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96961" w14:textId="77777777" w:rsidR="00B93C0E" w:rsidRDefault="00B93C0E" w:rsidP="00FC3533">
      <w:pPr>
        <w:pStyle w:val="NormalWeb"/>
        <w:rPr>
          <w:rFonts w:ascii="Arial" w:hAnsi="Arial" w:cs="Arial"/>
        </w:rPr>
      </w:pPr>
      <w:r w:rsidRPr="00B93C0E">
        <w:rPr>
          <w:rFonts w:ascii="Arial" w:hAnsi="Arial" w:cs="Arial"/>
        </w:rPr>
        <w:t>T</w:t>
      </w:r>
      <w:r w:rsidR="00FC3533" w:rsidRPr="00B93C0E">
        <w:rPr>
          <w:rFonts w:ascii="Arial" w:hAnsi="Arial" w:cs="Arial"/>
        </w:rPr>
        <w:t>he Oxygen Therapy Service is provided by Vivisol on behalf of NHS National Services Scotland. NHS National Services Scotland is responsible for ensuring patients can receive oxygen therapy in their own homes.</w:t>
      </w:r>
      <w:r>
        <w:rPr>
          <w:rFonts w:ascii="Arial" w:hAnsi="Arial" w:cs="Arial"/>
        </w:rPr>
        <w:t xml:space="preserve"> </w:t>
      </w:r>
    </w:p>
    <w:p w14:paraId="56BCB5BD" w14:textId="735C92B7" w:rsidR="00FC3533" w:rsidRPr="00B93C0E" w:rsidRDefault="00FC3533" w:rsidP="00FC3533">
      <w:pPr>
        <w:pStyle w:val="NormalWeb"/>
        <w:rPr>
          <w:rFonts w:ascii="Arial" w:hAnsi="Arial" w:cs="Arial"/>
        </w:rPr>
      </w:pPr>
      <w:r w:rsidRPr="00B93C0E">
        <w:rPr>
          <w:rFonts w:ascii="Arial" w:hAnsi="Arial" w:cs="Arial"/>
        </w:rPr>
        <w:t>Your oxygen equipment may be withdrawn by your clinical team if it is not used.</w:t>
      </w:r>
    </w:p>
    <w:p w14:paraId="2094F9DD" w14:textId="77777777" w:rsidR="00FC3533" w:rsidRPr="00B93C0E" w:rsidRDefault="00FC3533" w:rsidP="00FC3533">
      <w:pPr>
        <w:pStyle w:val="elementtoproof"/>
        <w:rPr>
          <w:rFonts w:ascii="Arial" w:hAnsi="Arial" w:cs="Arial"/>
        </w:rPr>
      </w:pPr>
      <w:r w:rsidRPr="00B93C0E">
        <w:rPr>
          <w:rFonts w:ascii="Arial" w:hAnsi="Arial" w:cs="Arial"/>
        </w:rPr>
        <w:t>Your personal information will be kept in an approved secure environment. All NHS staff and suppliers must keep your personal health information confidential, which means it is only shared with other professionals involved in your care.</w:t>
      </w:r>
    </w:p>
    <w:p w14:paraId="0E4263D6" w14:textId="77777777" w:rsidR="00FC3533" w:rsidRPr="00B93C0E" w:rsidRDefault="00FC3533" w:rsidP="00FC3533">
      <w:pPr>
        <w:pStyle w:val="elementtoproof"/>
        <w:rPr>
          <w:rFonts w:ascii="Arial" w:hAnsi="Arial" w:cs="Arial"/>
        </w:rPr>
      </w:pPr>
    </w:p>
    <w:p w14:paraId="3351908F" w14:textId="4E1C00C8" w:rsidR="00FC3533" w:rsidRPr="00B93C0E" w:rsidRDefault="00FC3533" w:rsidP="00B93C0E">
      <w:pPr>
        <w:pStyle w:val="elementtoproof"/>
        <w:rPr>
          <w:rFonts w:ascii="Arial" w:hAnsi="Arial" w:cs="Arial"/>
        </w:rPr>
      </w:pPr>
      <w:r w:rsidRPr="00B93C0E">
        <w:rPr>
          <w:rFonts w:ascii="Arial" w:hAnsi="Arial" w:cs="Arial"/>
        </w:rPr>
        <w:t>We will share your personal information with Scottish Fire and Rescue Service (</w:t>
      </w:r>
      <w:r w:rsidR="00B93C0E" w:rsidRPr="00B93C0E">
        <w:rPr>
          <w:rFonts w:ascii="Arial" w:hAnsi="Arial" w:cs="Arial"/>
        </w:rPr>
        <w:t>SFRS) in</w:t>
      </w:r>
      <w:r w:rsidRPr="00B93C0E">
        <w:rPr>
          <w:rFonts w:ascii="Arial" w:hAnsi="Arial" w:cs="Arial"/>
        </w:rPr>
        <w:t xml:space="preserve"> the performance of our Public Task. This will be done automatically as it is part of the wider public interest to ensure your safety as well as the safety of the property when providing this service. You may be contacted by SFRS and offered a home fire safety visit which you can decline if you wish. Your information will also be used to alert fire fighters that oxygen is being used at your address.</w:t>
      </w:r>
    </w:p>
    <w:p w14:paraId="5B5E774F" w14:textId="77777777" w:rsidR="00B93C0E" w:rsidRPr="00B93C0E" w:rsidRDefault="00B93C0E" w:rsidP="00B93C0E">
      <w:pPr>
        <w:pStyle w:val="elementtoproof"/>
        <w:rPr>
          <w:rFonts w:ascii="Arial" w:hAnsi="Arial" w:cs="Arial"/>
        </w:rPr>
      </w:pPr>
    </w:p>
    <w:p w14:paraId="5B238415" w14:textId="77777777" w:rsidR="00FC3533" w:rsidRPr="00B93C0E" w:rsidRDefault="00FC3533" w:rsidP="00FC3533">
      <w:pPr>
        <w:pStyle w:val="elementtoproof"/>
        <w:rPr>
          <w:rFonts w:ascii="Arial" w:hAnsi="Arial" w:cs="Arial"/>
        </w:rPr>
      </w:pPr>
      <w:r w:rsidRPr="00B93C0E">
        <w:rPr>
          <w:rFonts w:ascii="Arial" w:hAnsi="Arial" w:cs="Arial"/>
        </w:rPr>
        <w:t>We may also share your personal details with the two electricity distributors - Scottish Power Energy Networks (SPEN) and Scottish and Southern Energy (SSE) - following your explicit informed consent discussed upon installation. If you do not consent to this, then your information will not be shared with these bodies. You may withdraw or amend your consent at any time by calling us on 0800 833 531. If you do not consent to sharing your details for this purpose, this will not affect the oxygen service provided to you by Vivisol in any way.</w:t>
      </w:r>
    </w:p>
    <w:p w14:paraId="7C8EF410" w14:textId="2356E96D" w:rsidR="00FC3533" w:rsidRPr="00B93C0E" w:rsidRDefault="00B93C0E" w:rsidP="00FC3533">
      <w:pPr>
        <w:pStyle w:val="NormalWeb"/>
        <w:rPr>
          <w:rFonts w:ascii="Arial" w:hAnsi="Arial" w:cs="Arial"/>
        </w:rPr>
      </w:pPr>
      <w:r w:rsidRPr="00B93C0E">
        <w:rPr>
          <w:rFonts w:ascii="Arial" w:hAnsi="Arial" w:cs="Arial"/>
        </w:rPr>
        <w:t>F</w:t>
      </w:r>
      <w:r w:rsidRPr="00B93C0E">
        <w:rPr>
          <w:rFonts w:ascii="Arial" w:hAnsi="Arial" w:cs="Arial"/>
        </w:rPr>
        <w:t xml:space="preserve">or more information about how NHS National Services Scotland uses your personal data, including keeping it safe and how you can exercise your rights under UK GDPR, please see our Data Protection Notice at </w:t>
      </w:r>
      <w:hyperlink r:id="rId6" w:history="1">
        <w:r w:rsidRPr="00B93C0E">
          <w:rPr>
            <w:rStyle w:val="Hyperlink"/>
            <w:rFonts w:ascii="Arial" w:hAnsi="Arial" w:cs="Arial"/>
            <w:color w:val="auto"/>
          </w:rPr>
          <w:t>www.nss.nhs.scot/how-nss-works/data-protection/</w:t>
        </w:r>
      </w:hyperlink>
    </w:p>
    <w:p w14:paraId="1336133C" w14:textId="0953EDEA" w:rsidR="00FC3533" w:rsidRDefault="00FC3533" w:rsidP="00FC3533">
      <w:pPr>
        <w:pStyle w:val="elementtoproof"/>
        <w:rPr>
          <w:sz w:val="22"/>
          <w:szCs w:val="22"/>
        </w:rPr>
      </w:pPr>
      <w:r>
        <w:rPr>
          <w:sz w:val="22"/>
          <w:szCs w:val="22"/>
        </w:rPr>
        <w:t>.</w:t>
      </w:r>
    </w:p>
    <w:p w14:paraId="6BBA6EDB" w14:textId="77777777" w:rsidR="00F60172" w:rsidRDefault="00F60172"/>
    <w:sectPr w:rsidR="00F6017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17E10" w14:textId="77777777" w:rsidR="00B93C0E" w:rsidRDefault="00B93C0E" w:rsidP="00B93C0E">
      <w:pPr>
        <w:spacing w:after="0" w:line="240" w:lineRule="auto"/>
      </w:pPr>
      <w:r>
        <w:separator/>
      </w:r>
    </w:p>
  </w:endnote>
  <w:endnote w:type="continuationSeparator" w:id="0">
    <w:p w14:paraId="44BC6A89" w14:textId="77777777" w:rsidR="00B93C0E" w:rsidRDefault="00B93C0E" w:rsidP="00B93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2D41C" w14:textId="61E103A9" w:rsidR="00B93C0E" w:rsidRDefault="00B93C0E">
    <w:pPr>
      <w:pStyle w:val="Footer"/>
    </w:pPr>
    <w:r>
      <w:rPr>
        <w:noProof/>
      </w:rPr>
      <mc:AlternateContent>
        <mc:Choice Requires="wps">
          <w:drawing>
            <wp:anchor distT="0" distB="0" distL="0" distR="0" simplePos="0" relativeHeight="251662336" behindDoc="0" locked="0" layoutInCell="1" allowOverlap="1" wp14:anchorId="10566295" wp14:editId="68933294">
              <wp:simplePos x="635" y="635"/>
              <wp:positionH relativeFrom="page">
                <wp:align>left</wp:align>
              </wp:positionH>
              <wp:positionV relativeFrom="page">
                <wp:align>bottom</wp:align>
              </wp:positionV>
              <wp:extent cx="1786890" cy="379730"/>
              <wp:effectExtent l="0" t="0" r="3810" b="0"/>
              <wp:wrapNone/>
              <wp:docPr id="614405633"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86890" cy="379730"/>
                      </a:xfrm>
                      <a:prstGeom prst="rect">
                        <a:avLst/>
                      </a:prstGeom>
                      <a:noFill/>
                      <a:ln>
                        <a:noFill/>
                      </a:ln>
                    </wps:spPr>
                    <wps:txbx>
                      <w:txbxContent>
                        <w:p w14:paraId="525A52E4" w14:textId="6E2AE01F" w:rsidR="00B93C0E" w:rsidRPr="00B93C0E" w:rsidRDefault="00B93C0E" w:rsidP="00B93C0E">
                          <w:pPr>
                            <w:spacing w:after="0"/>
                            <w:rPr>
                              <w:rFonts w:ascii="Arial" w:eastAsia="Arial" w:hAnsi="Arial" w:cs="Arial"/>
                              <w:noProof/>
                              <w:color w:val="FF0000"/>
                              <w:sz w:val="24"/>
                              <w:szCs w:val="24"/>
                            </w:rPr>
                          </w:pPr>
                          <w:r w:rsidRPr="00B93C0E">
                            <w:rPr>
                              <w:rFonts w:ascii="Arial" w:eastAsia="Arial" w:hAnsi="Arial" w:cs="Arial"/>
                              <w:noProof/>
                              <w:color w:val="FF0000"/>
                              <w:sz w:val="24"/>
                              <w:szCs w:val="24"/>
                            </w:rPr>
                            <w:t>OFFICIAL-SENSITIVE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0566295" id="_x0000_t202" coordsize="21600,21600" o:spt="202" path="m,l,21600r21600,l21600,xe">
              <v:stroke joinstyle="miter"/>
              <v:path gradientshapeok="t" o:connecttype="rect"/>
            </v:shapetype>
            <v:shape id="Text Box 5" o:spid="_x0000_s1028" type="#_x0000_t202" alt="OFFICIAL-SENSITIVE" style="position:absolute;margin-left:0;margin-top:0;width:140.7pt;height:29.9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" filled="f" stroked="f">
              <v:fill o:detectmouseclick="t"/>
              <v:textbox style="mso-fit-shape-to-text:t" inset="20pt,0,0,15pt">
                <w:txbxContent>
                  <w:p w14:paraId="525A52E4" w14:textId="6E2AE01F" w:rsidR="00B93C0E" w:rsidRPr="00B93C0E" w:rsidRDefault="00B93C0E" w:rsidP="00B93C0E">
                    <w:pPr>
                      <w:spacing w:after="0"/>
                      <w:rPr>
                        <w:rFonts w:ascii="Arial" w:eastAsia="Arial" w:hAnsi="Arial" w:cs="Arial"/>
                        <w:noProof/>
                        <w:color w:val="FF0000"/>
                        <w:sz w:val="24"/>
                        <w:szCs w:val="24"/>
                      </w:rPr>
                    </w:pPr>
                    <w:r w:rsidRPr="00B93C0E">
                      <w:rPr>
                        <w:rFonts w:ascii="Arial" w:eastAsia="Arial" w:hAnsi="Arial" w:cs="Arial"/>
                        <w:noProof/>
                        <w:color w:val="FF0000"/>
                        <w:sz w:val="24"/>
                        <w:szCs w:val="24"/>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6287" w14:textId="421899D0" w:rsidR="00B93C0E" w:rsidRDefault="00B93C0E">
    <w:pPr>
      <w:pStyle w:val="Footer"/>
    </w:pPr>
    <w:r>
      <w:rPr>
        <w:noProof/>
      </w:rPr>
      <mc:AlternateContent>
        <mc:Choice Requires="wps">
          <w:drawing>
            <wp:anchor distT="0" distB="0" distL="0" distR="0" simplePos="0" relativeHeight="251663360" behindDoc="0" locked="0" layoutInCell="1" allowOverlap="1" wp14:anchorId="44D19E4C" wp14:editId="50C17867">
              <wp:simplePos x="914400" y="10071100"/>
              <wp:positionH relativeFrom="page">
                <wp:align>left</wp:align>
              </wp:positionH>
              <wp:positionV relativeFrom="page">
                <wp:align>bottom</wp:align>
              </wp:positionV>
              <wp:extent cx="1786890" cy="379730"/>
              <wp:effectExtent l="0" t="0" r="3810" b="0"/>
              <wp:wrapNone/>
              <wp:docPr id="1386286712" name="Text Box 6"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86890" cy="379730"/>
                      </a:xfrm>
                      <a:prstGeom prst="rect">
                        <a:avLst/>
                      </a:prstGeom>
                      <a:noFill/>
                      <a:ln>
                        <a:noFill/>
                      </a:ln>
                    </wps:spPr>
                    <wps:txbx>
                      <w:txbxContent>
                        <w:p w14:paraId="314B0228" w14:textId="259E8CFA" w:rsidR="00B93C0E" w:rsidRPr="00B93C0E" w:rsidRDefault="00B93C0E" w:rsidP="00B93C0E">
                          <w:pPr>
                            <w:spacing w:after="0"/>
                            <w:rPr>
                              <w:rFonts w:ascii="Arial" w:eastAsia="Arial" w:hAnsi="Arial" w:cs="Arial"/>
                              <w:noProof/>
                              <w:color w:val="FF0000"/>
                              <w:sz w:val="24"/>
                              <w:szCs w:val="24"/>
                            </w:rPr>
                          </w:pPr>
                          <w:r w:rsidRPr="00B93C0E">
                            <w:rPr>
                              <w:rFonts w:ascii="Arial" w:eastAsia="Arial" w:hAnsi="Arial" w:cs="Arial"/>
                              <w:noProof/>
                              <w:color w:val="FF0000"/>
                              <w:sz w:val="24"/>
                              <w:szCs w:val="24"/>
                            </w:rPr>
                            <w:t>OFFICIAL-SENSITIVE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D19E4C" id="_x0000_t202" coordsize="21600,21600" o:spt="202" path="m,l,21600r21600,l21600,xe">
              <v:stroke joinstyle="miter"/>
              <v:path gradientshapeok="t" o:connecttype="rect"/>
            </v:shapetype>
            <v:shape id="Text Box 6" o:spid="_x0000_s1029" type="#_x0000_t202" alt="OFFICIAL-SENSITIVE" style="position:absolute;margin-left:0;margin-top:0;width:140.7pt;height:29.9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" filled="f" stroked="f">
              <v:fill o:detectmouseclick="t"/>
              <v:textbox style="mso-fit-shape-to-text:t" inset="20pt,0,0,15pt">
                <w:txbxContent>
                  <w:p w14:paraId="314B0228" w14:textId="259E8CFA" w:rsidR="00B93C0E" w:rsidRPr="00B93C0E" w:rsidRDefault="00B93C0E" w:rsidP="00B93C0E">
                    <w:pPr>
                      <w:spacing w:after="0"/>
                      <w:rPr>
                        <w:rFonts w:ascii="Arial" w:eastAsia="Arial" w:hAnsi="Arial" w:cs="Arial"/>
                        <w:noProof/>
                        <w:color w:val="FF0000"/>
                        <w:sz w:val="24"/>
                        <w:szCs w:val="24"/>
                      </w:rPr>
                    </w:pPr>
                    <w:r w:rsidRPr="00B93C0E">
                      <w:rPr>
                        <w:rFonts w:ascii="Arial" w:eastAsia="Arial" w:hAnsi="Arial" w:cs="Arial"/>
                        <w:noProof/>
                        <w:color w:val="FF0000"/>
                        <w:sz w:val="24"/>
                        <w:szCs w:val="24"/>
                      </w:rPr>
                      <w:t>OFFICIAL-SENSITIVE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49B22" w14:textId="49D3F01F" w:rsidR="00B93C0E" w:rsidRDefault="00B93C0E">
    <w:pPr>
      <w:pStyle w:val="Footer"/>
    </w:pPr>
    <w:r>
      <w:rPr>
        <w:noProof/>
      </w:rPr>
      <mc:AlternateContent>
        <mc:Choice Requires="wps">
          <w:drawing>
            <wp:anchor distT="0" distB="0" distL="0" distR="0" simplePos="0" relativeHeight="251661312" behindDoc="0" locked="0" layoutInCell="1" allowOverlap="1" wp14:anchorId="62AF9F10" wp14:editId="5894E3A5">
              <wp:simplePos x="635" y="635"/>
              <wp:positionH relativeFrom="page">
                <wp:align>left</wp:align>
              </wp:positionH>
              <wp:positionV relativeFrom="page">
                <wp:align>bottom</wp:align>
              </wp:positionV>
              <wp:extent cx="1786890" cy="379730"/>
              <wp:effectExtent l="0" t="0" r="3810" b="0"/>
              <wp:wrapNone/>
              <wp:docPr id="892296836"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86890" cy="379730"/>
                      </a:xfrm>
                      <a:prstGeom prst="rect">
                        <a:avLst/>
                      </a:prstGeom>
                      <a:noFill/>
                      <a:ln>
                        <a:noFill/>
                      </a:ln>
                    </wps:spPr>
                    <wps:txbx>
                      <w:txbxContent>
                        <w:p w14:paraId="4D0AEBB7" w14:textId="3701B01C" w:rsidR="00B93C0E" w:rsidRPr="00B93C0E" w:rsidRDefault="00B93C0E" w:rsidP="00B93C0E">
                          <w:pPr>
                            <w:spacing w:after="0"/>
                            <w:rPr>
                              <w:rFonts w:ascii="Arial" w:eastAsia="Arial" w:hAnsi="Arial" w:cs="Arial"/>
                              <w:noProof/>
                              <w:color w:val="FF0000"/>
                              <w:sz w:val="24"/>
                              <w:szCs w:val="24"/>
                            </w:rPr>
                          </w:pPr>
                          <w:r w:rsidRPr="00B93C0E">
                            <w:rPr>
                              <w:rFonts w:ascii="Arial" w:eastAsia="Arial" w:hAnsi="Arial" w:cs="Arial"/>
                              <w:noProof/>
                              <w:color w:val="FF0000"/>
                              <w:sz w:val="24"/>
                              <w:szCs w:val="24"/>
                            </w:rPr>
                            <w:t>OFFICIAL-SENSITIVE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AF9F10" id="_x0000_t202" coordsize="21600,21600" o:spt="202" path="m,l,21600r21600,l21600,xe">
              <v:stroke joinstyle="miter"/>
              <v:path gradientshapeok="t" o:connecttype="rect"/>
            </v:shapetype>
            <v:shape id="Text Box 4" o:spid="_x0000_s1031" type="#_x0000_t202" alt="OFFICIAL-SENSITIVE" style="position:absolute;margin-left:0;margin-top:0;width:140.7pt;height:29.9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" filled="f" stroked="f">
              <v:fill o:detectmouseclick="t"/>
              <v:textbox style="mso-fit-shape-to-text:t" inset="20pt,0,0,15pt">
                <w:txbxContent>
                  <w:p w14:paraId="4D0AEBB7" w14:textId="3701B01C" w:rsidR="00B93C0E" w:rsidRPr="00B93C0E" w:rsidRDefault="00B93C0E" w:rsidP="00B93C0E">
                    <w:pPr>
                      <w:spacing w:after="0"/>
                      <w:rPr>
                        <w:rFonts w:ascii="Arial" w:eastAsia="Arial" w:hAnsi="Arial" w:cs="Arial"/>
                        <w:noProof/>
                        <w:color w:val="FF0000"/>
                        <w:sz w:val="24"/>
                        <w:szCs w:val="24"/>
                      </w:rPr>
                    </w:pPr>
                    <w:r w:rsidRPr="00B93C0E">
                      <w:rPr>
                        <w:rFonts w:ascii="Arial" w:eastAsia="Arial" w:hAnsi="Arial" w:cs="Arial"/>
                        <w:noProof/>
                        <w:color w:val="FF0000"/>
                        <w:sz w:val="24"/>
                        <w:szCs w:val="24"/>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8B04B" w14:textId="77777777" w:rsidR="00B93C0E" w:rsidRDefault="00B93C0E" w:rsidP="00B93C0E">
      <w:pPr>
        <w:spacing w:after="0" w:line="240" w:lineRule="auto"/>
      </w:pPr>
      <w:r>
        <w:separator/>
      </w:r>
    </w:p>
  </w:footnote>
  <w:footnote w:type="continuationSeparator" w:id="0">
    <w:p w14:paraId="1771FC6F" w14:textId="77777777" w:rsidR="00B93C0E" w:rsidRDefault="00B93C0E" w:rsidP="00B93C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A8654" w14:textId="5238C648" w:rsidR="00B93C0E" w:rsidRDefault="00B93C0E">
    <w:pPr>
      <w:pStyle w:val="Header"/>
    </w:pPr>
    <w:r>
      <w:rPr>
        <w:noProof/>
      </w:rPr>
      <mc:AlternateContent>
        <mc:Choice Requires="wps">
          <w:drawing>
            <wp:anchor distT="0" distB="0" distL="0" distR="0" simplePos="0" relativeHeight="251659264" behindDoc="0" locked="0" layoutInCell="1" allowOverlap="1" wp14:anchorId="671B9D02" wp14:editId="4D6B5554">
              <wp:simplePos x="635" y="635"/>
              <wp:positionH relativeFrom="page">
                <wp:align>left</wp:align>
              </wp:positionH>
              <wp:positionV relativeFrom="page">
                <wp:align>top</wp:align>
              </wp:positionV>
              <wp:extent cx="1786890" cy="379730"/>
              <wp:effectExtent l="0" t="0" r="3810" b="1270"/>
              <wp:wrapNone/>
              <wp:docPr id="515382373"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86890" cy="379730"/>
                      </a:xfrm>
                      <a:prstGeom prst="rect">
                        <a:avLst/>
                      </a:prstGeom>
                      <a:noFill/>
                      <a:ln>
                        <a:noFill/>
                      </a:ln>
                    </wps:spPr>
                    <wps:txbx>
                      <w:txbxContent>
                        <w:p w14:paraId="11C55B64" w14:textId="5B4FC41F" w:rsidR="00B93C0E" w:rsidRPr="00B93C0E" w:rsidRDefault="00B93C0E" w:rsidP="00B93C0E">
                          <w:pPr>
                            <w:spacing w:after="0"/>
                            <w:rPr>
                              <w:rFonts w:ascii="Arial" w:eastAsia="Arial" w:hAnsi="Arial" w:cs="Arial"/>
                              <w:noProof/>
                              <w:color w:val="FF0000"/>
                              <w:sz w:val="24"/>
                              <w:szCs w:val="24"/>
                            </w:rPr>
                          </w:pPr>
                          <w:r w:rsidRPr="00B93C0E">
                            <w:rPr>
                              <w:rFonts w:ascii="Arial" w:eastAsia="Arial" w:hAnsi="Arial" w:cs="Arial"/>
                              <w:noProof/>
                              <w:color w:val="FF0000"/>
                              <w:sz w:val="24"/>
                              <w:szCs w:val="24"/>
                            </w:rPr>
                            <w:t>OFFICIAL-SENSITIVE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71B9D02" id="_x0000_t202" coordsize="21600,21600" o:spt="202" path="m,l,21600r21600,l21600,xe">
              <v:stroke joinstyle="miter"/>
              <v:path gradientshapeok="t" o:connecttype="rect"/>
            </v:shapetype>
            <v:shape id="Text Box 2" o:spid="_x0000_s1026" type="#_x0000_t202" alt="OFFICIAL-SENSITIVE" style="position:absolute;margin-left:0;margin-top:0;width:140.7pt;height:29.9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" filled="f" stroked="f">
              <v:fill o:detectmouseclick="t"/>
              <v:textbox style="mso-fit-shape-to-text:t" inset="20pt,15pt,0,0">
                <w:txbxContent>
                  <w:p w14:paraId="11C55B64" w14:textId="5B4FC41F" w:rsidR="00B93C0E" w:rsidRPr="00B93C0E" w:rsidRDefault="00B93C0E" w:rsidP="00B93C0E">
                    <w:pPr>
                      <w:spacing w:after="0"/>
                      <w:rPr>
                        <w:rFonts w:ascii="Arial" w:eastAsia="Arial" w:hAnsi="Arial" w:cs="Arial"/>
                        <w:noProof/>
                        <w:color w:val="FF0000"/>
                        <w:sz w:val="24"/>
                        <w:szCs w:val="24"/>
                      </w:rPr>
                    </w:pPr>
                    <w:r w:rsidRPr="00B93C0E">
                      <w:rPr>
                        <w:rFonts w:ascii="Arial" w:eastAsia="Arial" w:hAnsi="Arial" w:cs="Arial"/>
                        <w:noProof/>
                        <w:color w:val="FF0000"/>
                        <w:sz w:val="24"/>
                        <w:szCs w:val="24"/>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02E2F" w14:textId="2D914FA0" w:rsidR="00B93C0E" w:rsidRDefault="00B93C0E">
    <w:pPr>
      <w:pStyle w:val="Header"/>
    </w:pPr>
    <w:r>
      <w:rPr>
        <w:noProof/>
      </w:rPr>
      <mc:AlternateContent>
        <mc:Choice Requires="wps">
          <w:drawing>
            <wp:anchor distT="0" distB="0" distL="0" distR="0" simplePos="0" relativeHeight="251660288" behindDoc="0" locked="0" layoutInCell="1" allowOverlap="1" wp14:anchorId="3AA88504" wp14:editId="675FBDE8">
              <wp:simplePos x="914400" y="450850"/>
              <wp:positionH relativeFrom="page">
                <wp:align>left</wp:align>
              </wp:positionH>
              <wp:positionV relativeFrom="page">
                <wp:align>top</wp:align>
              </wp:positionV>
              <wp:extent cx="1786890" cy="379730"/>
              <wp:effectExtent l="0" t="0" r="3810" b="1270"/>
              <wp:wrapNone/>
              <wp:docPr id="663884197" name="Text Box 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86890" cy="379730"/>
                      </a:xfrm>
                      <a:prstGeom prst="rect">
                        <a:avLst/>
                      </a:prstGeom>
                      <a:noFill/>
                      <a:ln>
                        <a:noFill/>
                      </a:ln>
                    </wps:spPr>
                    <wps:txbx>
                      <w:txbxContent>
                        <w:p w14:paraId="20BDB13B" w14:textId="2844DFA1" w:rsidR="00B93C0E" w:rsidRPr="00B93C0E" w:rsidRDefault="00B93C0E" w:rsidP="00B93C0E">
                          <w:pPr>
                            <w:spacing w:after="0"/>
                            <w:rPr>
                              <w:rFonts w:ascii="Arial" w:eastAsia="Arial" w:hAnsi="Arial" w:cs="Arial"/>
                              <w:noProof/>
                              <w:color w:val="FF0000"/>
                              <w:sz w:val="24"/>
                              <w:szCs w:val="24"/>
                            </w:rPr>
                          </w:pPr>
                          <w:r w:rsidRPr="00B93C0E">
                            <w:rPr>
                              <w:rFonts w:ascii="Arial" w:eastAsia="Arial" w:hAnsi="Arial" w:cs="Arial"/>
                              <w:noProof/>
                              <w:color w:val="FF0000"/>
                              <w:sz w:val="24"/>
                              <w:szCs w:val="24"/>
                            </w:rPr>
                            <w:t>OFFICIAL-SENSITIVE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AA88504" id="_x0000_t202" coordsize="21600,21600" o:spt="202" path="m,l,21600r21600,l21600,xe">
              <v:stroke joinstyle="miter"/>
              <v:path gradientshapeok="t" o:connecttype="rect"/>
            </v:shapetype>
            <v:shape id="Text Box 3" o:spid="_x0000_s1027" type="#_x0000_t202" alt="OFFICIAL-SENSITIVE" style="position:absolute;margin-left:0;margin-top:0;width:140.7pt;height:29.9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" filled="f" stroked="f">
              <v:fill o:detectmouseclick="t"/>
              <v:textbox style="mso-fit-shape-to-text:t" inset="20pt,15pt,0,0">
                <w:txbxContent>
                  <w:p w14:paraId="20BDB13B" w14:textId="2844DFA1" w:rsidR="00B93C0E" w:rsidRPr="00B93C0E" w:rsidRDefault="00B93C0E" w:rsidP="00B93C0E">
                    <w:pPr>
                      <w:spacing w:after="0"/>
                      <w:rPr>
                        <w:rFonts w:ascii="Arial" w:eastAsia="Arial" w:hAnsi="Arial" w:cs="Arial"/>
                        <w:noProof/>
                        <w:color w:val="FF0000"/>
                        <w:sz w:val="24"/>
                        <w:szCs w:val="24"/>
                      </w:rPr>
                    </w:pPr>
                    <w:r w:rsidRPr="00B93C0E">
                      <w:rPr>
                        <w:rFonts w:ascii="Arial" w:eastAsia="Arial" w:hAnsi="Arial" w:cs="Arial"/>
                        <w:noProof/>
                        <w:color w:val="FF0000"/>
                        <w:sz w:val="24"/>
                        <w:szCs w:val="24"/>
                      </w:rPr>
                      <w:t>OFFICIAL-SENSITIVE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11838" w14:textId="06D54EDD" w:rsidR="00B93C0E" w:rsidRDefault="00B93C0E">
    <w:pPr>
      <w:pStyle w:val="Header"/>
    </w:pPr>
    <w:r>
      <w:rPr>
        <w:noProof/>
      </w:rPr>
      <mc:AlternateContent>
        <mc:Choice Requires="wps">
          <w:drawing>
            <wp:anchor distT="0" distB="0" distL="0" distR="0" simplePos="0" relativeHeight="251658240" behindDoc="0" locked="0" layoutInCell="1" allowOverlap="1" wp14:anchorId="403F1D0C" wp14:editId="7F21F2B3">
              <wp:simplePos x="635" y="635"/>
              <wp:positionH relativeFrom="page">
                <wp:align>left</wp:align>
              </wp:positionH>
              <wp:positionV relativeFrom="page">
                <wp:align>top</wp:align>
              </wp:positionV>
              <wp:extent cx="1786890" cy="379730"/>
              <wp:effectExtent l="0" t="0" r="3810" b="1270"/>
              <wp:wrapNone/>
              <wp:docPr id="144139465"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86890" cy="379730"/>
                      </a:xfrm>
                      <a:prstGeom prst="rect">
                        <a:avLst/>
                      </a:prstGeom>
                      <a:noFill/>
                      <a:ln>
                        <a:noFill/>
                      </a:ln>
                    </wps:spPr>
                    <wps:txbx>
                      <w:txbxContent>
                        <w:p w14:paraId="1FCB7B91" w14:textId="5C503833" w:rsidR="00B93C0E" w:rsidRPr="00B93C0E" w:rsidRDefault="00B93C0E" w:rsidP="00B93C0E">
                          <w:pPr>
                            <w:spacing w:after="0"/>
                            <w:rPr>
                              <w:rFonts w:ascii="Arial" w:eastAsia="Arial" w:hAnsi="Arial" w:cs="Arial"/>
                              <w:noProof/>
                              <w:color w:val="FF0000"/>
                              <w:sz w:val="24"/>
                              <w:szCs w:val="24"/>
                            </w:rPr>
                          </w:pPr>
                          <w:r w:rsidRPr="00B93C0E">
                            <w:rPr>
                              <w:rFonts w:ascii="Arial" w:eastAsia="Arial" w:hAnsi="Arial" w:cs="Arial"/>
                              <w:noProof/>
                              <w:color w:val="FF0000"/>
                              <w:sz w:val="24"/>
                              <w:szCs w:val="24"/>
                            </w:rPr>
                            <w:t>OFFICIAL-SENSITIVE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03F1D0C" id="_x0000_t202" coordsize="21600,21600" o:spt="202" path="m,l,21600r21600,l21600,xe">
              <v:stroke joinstyle="miter"/>
              <v:path gradientshapeok="t" o:connecttype="rect"/>
            </v:shapetype>
            <v:shape id="Text Box 1" o:spid="_x0000_s1030" type="#_x0000_t202" alt="OFFICIAL-SENSITIVE" style="position:absolute;margin-left:0;margin-top:0;width:140.7pt;height:29.9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" filled="f" stroked="f">
              <v:fill o:detectmouseclick="t"/>
              <v:textbox style="mso-fit-shape-to-text:t" inset="20pt,15pt,0,0">
                <w:txbxContent>
                  <w:p w14:paraId="1FCB7B91" w14:textId="5C503833" w:rsidR="00B93C0E" w:rsidRPr="00B93C0E" w:rsidRDefault="00B93C0E" w:rsidP="00B93C0E">
                    <w:pPr>
                      <w:spacing w:after="0"/>
                      <w:rPr>
                        <w:rFonts w:ascii="Arial" w:eastAsia="Arial" w:hAnsi="Arial" w:cs="Arial"/>
                        <w:noProof/>
                        <w:color w:val="FF0000"/>
                        <w:sz w:val="24"/>
                        <w:szCs w:val="24"/>
                      </w:rPr>
                    </w:pPr>
                    <w:r w:rsidRPr="00B93C0E">
                      <w:rPr>
                        <w:rFonts w:ascii="Arial" w:eastAsia="Arial" w:hAnsi="Arial" w:cs="Arial"/>
                        <w:noProof/>
                        <w:color w:val="FF0000"/>
                        <w:sz w:val="24"/>
                        <w:szCs w:val="24"/>
                      </w:rPr>
                      <w:t>OFFICIAL-SENSITIVE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533"/>
    <w:rsid w:val="00125D9A"/>
    <w:rsid w:val="00A52227"/>
    <w:rsid w:val="00B93C0E"/>
    <w:rsid w:val="00F60172"/>
    <w:rsid w:val="00FC3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DA677"/>
  <w15:chartTrackingRefBased/>
  <w15:docId w15:val="{DC514AAB-8A2A-4D5A-BF28-6E2CBACDF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35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35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35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35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35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35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5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5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5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5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35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35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35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35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35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5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5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533"/>
    <w:rPr>
      <w:rFonts w:eastAsiaTheme="majorEastAsia" w:cstheme="majorBidi"/>
      <w:color w:val="272727" w:themeColor="text1" w:themeTint="D8"/>
    </w:rPr>
  </w:style>
  <w:style w:type="paragraph" w:styleId="Title">
    <w:name w:val="Title"/>
    <w:basedOn w:val="Normal"/>
    <w:next w:val="Normal"/>
    <w:link w:val="TitleChar"/>
    <w:uiPriority w:val="10"/>
    <w:qFormat/>
    <w:rsid w:val="00FC35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5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5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5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533"/>
    <w:pPr>
      <w:spacing w:before="160"/>
      <w:jc w:val="center"/>
    </w:pPr>
    <w:rPr>
      <w:i/>
      <w:iCs/>
      <w:color w:val="404040" w:themeColor="text1" w:themeTint="BF"/>
    </w:rPr>
  </w:style>
  <w:style w:type="character" w:customStyle="1" w:styleId="QuoteChar">
    <w:name w:val="Quote Char"/>
    <w:basedOn w:val="DefaultParagraphFont"/>
    <w:link w:val="Quote"/>
    <w:uiPriority w:val="29"/>
    <w:rsid w:val="00FC3533"/>
    <w:rPr>
      <w:i/>
      <w:iCs/>
      <w:color w:val="404040" w:themeColor="text1" w:themeTint="BF"/>
    </w:rPr>
  </w:style>
  <w:style w:type="paragraph" w:styleId="ListParagraph">
    <w:name w:val="List Paragraph"/>
    <w:basedOn w:val="Normal"/>
    <w:uiPriority w:val="34"/>
    <w:qFormat/>
    <w:rsid w:val="00FC3533"/>
    <w:pPr>
      <w:ind w:left="720"/>
      <w:contextualSpacing/>
    </w:pPr>
  </w:style>
  <w:style w:type="character" w:styleId="IntenseEmphasis">
    <w:name w:val="Intense Emphasis"/>
    <w:basedOn w:val="DefaultParagraphFont"/>
    <w:uiPriority w:val="21"/>
    <w:qFormat/>
    <w:rsid w:val="00FC3533"/>
    <w:rPr>
      <w:i/>
      <w:iCs/>
      <w:color w:val="0F4761" w:themeColor="accent1" w:themeShade="BF"/>
    </w:rPr>
  </w:style>
  <w:style w:type="paragraph" w:styleId="IntenseQuote">
    <w:name w:val="Intense Quote"/>
    <w:basedOn w:val="Normal"/>
    <w:next w:val="Normal"/>
    <w:link w:val="IntenseQuoteChar"/>
    <w:uiPriority w:val="30"/>
    <w:qFormat/>
    <w:rsid w:val="00FC35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3533"/>
    <w:rPr>
      <w:i/>
      <w:iCs/>
      <w:color w:val="0F4761" w:themeColor="accent1" w:themeShade="BF"/>
    </w:rPr>
  </w:style>
  <w:style w:type="character" w:styleId="IntenseReference">
    <w:name w:val="Intense Reference"/>
    <w:basedOn w:val="DefaultParagraphFont"/>
    <w:uiPriority w:val="32"/>
    <w:qFormat/>
    <w:rsid w:val="00FC3533"/>
    <w:rPr>
      <w:b/>
      <w:bCs/>
      <w:smallCaps/>
      <w:color w:val="0F4761" w:themeColor="accent1" w:themeShade="BF"/>
      <w:spacing w:val="5"/>
    </w:rPr>
  </w:style>
  <w:style w:type="paragraph" w:styleId="NormalWeb">
    <w:name w:val="Normal (Web)"/>
    <w:basedOn w:val="Normal"/>
    <w:uiPriority w:val="99"/>
    <w:semiHidden/>
    <w:unhideWhenUsed/>
    <w:rsid w:val="00FC3533"/>
    <w:pPr>
      <w:spacing w:before="100" w:beforeAutospacing="1" w:after="100" w:afterAutospacing="1" w:line="240" w:lineRule="auto"/>
    </w:pPr>
    <w:rPr>
      <w:rFonts w:ascii="Aptos" w:hAnsi="Aptos" w:cs="Aptos"/>
      <w:kern w:val="0"/>
      <w:sz w:val="24"/>
      <w:szCs w:val="24"/>
      <w:lang w:eastAsia="en-GB"/>
      <w14:ligatures w14:val="none"/>
    </w:rPr>
  </w:style>
  <w:style w:type="paragraph" w:customStyle="1" w:styleId="elementtoproof">
    <w:name w:val="elementtoproof"/>
    <w:basedOn w:val="Normal"/>
    <w:uiPriority w:val="99"/>
    <w:semiHidden/>
    <w:rsid w:val="00FC3533"/>
    <w:pPr>
      <w:spacing w:after="0" w:line="240" w:lineRule="auto"/>
    </w:pPr>
    <w:rPr>
      <w:rFonts w:ascii="Aptos" w:hAnsi="Aptos" w:cs="Aptos"/>
      <w:kern w:val="0"/>
      <w:sz w:val="24"/>
      <w:szCs w:val="24"/>
      <w:lang w:eastAsia="en-GB"/>
      <w14:ligatures w14:val="none"/>
    </w:rPr>
  </w:style>
  <w:style w:type="character" w:styleId="Hyperlink">
    <w:name w:val="Hyperlink"/>
    <w:basedOn w:val="DefaultParagraphFont"/>
    <w:uiPriority w:val="99"/>
    <w:semiHidden/>
    <w:unhideWhenUsed/>
    <w:rsid w:val="00B93C0E"/>
    <w:rPr>
      <w:color w:val="467886"/>
      <w:u w:val="single"/>
    </w:rPr>
  </w:style>
  <w:style w:type="paragraph" w:styleId="Header">
    <w:name w:val="header"/>
    <w:basedOn w:val="Normal"/>
    <w:link w:val="HeaderChar"/>
    <w:uiPriority w:val="99"/>
    <w:unhideWhenUsed/>
    <w:rsid w:val="00B93C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3C0E"/>
  </w:style>
  <w:style w:type="paragraph" w:styleId="Footer">
    <w:name w:val="footer"/>
    <w:basedOn w:val="Normal"/>
    <w:link w:val="FooterChar"/>
    <w:uiPriority w:val="99"/>
    <w:unhideWhenUsed/>
    <w:rsid w:val="00B93C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3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530169">
      <w:bodyDiv w:val="1"/>
      <w:marLeft w:val="0"/>
      <w:marRight w:val="0"/>
      <w:marTop w:val="0"/>
      <w:marBottom w:val="0"/>
      <w:divBdr>
        <w:top w:val="none" w:sz="0" w:space="0" w:color="auto"/>
        <w:left w:val="none" w:sz="0" w:space="0" w:color="auto"/>
        <w:bottom w:val="none" w:sz="0" w:space="0" w:color="auto"/>
        <w:right w:val="none" w:sz="0" w:space="0" w:color="auto"/>
      </w:divBdr>
    </w:div>
    <w:div w:id="187908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1.safelinks.protection.outlook.com/?url=http%3A%2F%2Fwww.nss.nhs.scot%2Fhow-nss-works%2Fdata-protection%2F&amp;data=05%7C02%7CWillie.McGhee%40nhs.scot%7Cd36274f290494f31c3bd08ddcebd1c8a%7C10efe0bda0304bca809cb5e6745e499a%7C0%7C0%7C638894033817417567%7CUnknown%7CTWFpbGZsb3d8eyJFbXB0eU1hcGkiOnRydWUsIlYiOiIwLjAuMDAwMCIsIlAiOiJXaW4zMiIsIkFOIjoiTWFpbCIsIldUIjoyfQ%3D%3D%7C0%7C%7C%7C&amp;sdata=PulMupHUUzTEtU8davHyBXZlkHjrBQN%2FkzfL%2BcR8h%2B0%3D&amp;reserved=0"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55b7326-c67d-4d6b-b15a-6628f0f8cfe7}" enabled="1" method="Privileged" siteId="{10efe0bd-a030-4bca-809c-b5e6745e499a}" contentBits="3" removed="0"/>
</clbl:labelList>
</file>

<file path=docProps/app.xml><?xml version="1.0" encoding="utf-8"?>
<Properties xmlns="http://schemas.openxmlformats.org/officeDocument/2006/extended-properties" xmlns:vt="http://schemas.openxmlformats.org/officeDocument/2006/docPropsVTypes">
  <Template>Normal</Template>
  <TotalTime>50</TotalTime>
  <Pages>1</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NHSS National Services Scotland</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Willie McGhee</dc:creator>
  <cp:keywords/>
  <dc:description/>
  <cp:lastModifiedBy>Willie McGhee</cp:lastModifiedBy>
  <cp:revision>1</cp:revision>
  <dcterms:created xsi:type="dcterms:W3CDTF">2025-07-30T09:37:00Z</dcterms:created>
  <dcterms:modified xsi:type="dcterms:W3CDTF">2025-07-30T10:27:00Z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89764c9,1eb81c65,279211a5</vt:lpwstr>
  </property>
  <property fmtid="{D5CDD505-2E9C-101B-9397-08002B2CF9AE}" pid="3" name="ClassificationContentMarkingHeaderFontProps">
    <vt:lpwstr>#ff0000,12,Arial</vt:lpwstr>
  </property>
  <property fmtid="{D5CDD505-2E9C-101B-9397-08002B2CF9AE}" pid="4" name="ClassificationContentMarkingHeaderText">
    <vt:lpwstr>OFFICIAL-SENSITIVE</vt:lpwstr>
  </property>
  <property fmtid="{D5CDD505-2E9C-101B-9397-08002B2CF9AE}" pid="5" name="ClassificationContentMarkingFooterShapeIds">
    <vt:lpwstr>352f5e84,249f1601,52a10e78</vt:lpwstr>
  </property>
  <property fmtid="{D5CDD505-2E9C-101B-9397-08002B2CF9AE}" pid="6" name="ClassificationContentMarkingFooterFontProps">
    <vt:lpwstr>#ff0000,12,Arial</vt:lpwstr>
  </property>
  <property fmtid="{D5CDD505-2E9C-101B-9397-08002B2CF9AE}" pid="7" name="ClassificationContentMarkingFooterText">
    <vt:lpwstr>OFFICIAL-SENSITIVE</vt:lpwstr>
  </property>
</Properties>
</file>