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95" w:rsidRDefault="00EB19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-1298575</wp:posOffset>
                </wp:positionH>
                <wp:positionV relativeFrom="paragraph">
                  <wp:posOffset>-200025</wp:posOffset>
                </wp:positionV>
                <wp:extent cx="3125470" cy="1552575"/>
                <wp:effectExtent l="0" t="0" r="190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973" w:rsidRPr="00E16D2E" w:rsidRDefault="005D4973" w:rsidP="00A01EC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16D2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Ophthalmic</w:t>
                            </w:r>
                          </w:p>
                          <w:p w:rsidR="005D4973" w:rsidRPr="00E16D2E" w:rsidRDefault="005D4973" w:rsidP="00A01EC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16D2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Schedule</w:t>
                            </w:r>
                          </w:p>
                          <w:p w:rsidR="005D4973" w:rsidRPr="00E16D2E" w:rsidRDefault="005D4973" w:rsidP="00A01EC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16D2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Communications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2.25pt;margin-top:-15.75pt;width:246.1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0gtA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" filled="f" stroked="f">
                <v:textbox>
                  <w:txbxContent>
                    <w:p w:rsidR="005D4973" w:rsidRPr="00E16D2E" w:rsidRDefault="005D4973" w:rsidP="00A01EC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E16D2E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Ophthalmic</w:t>
                      </w:r>
                    </w:p>
                    <w:p w:rsidR="005D4973" w:rsidRPr="00E16D2E" w:rsidRDefault="005D4973" w:rsidP="00A01EC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E16D2E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Schedule</w:t>
                      </w:r>
                    </w:p>
                    <w:p w:rsidR="005D4973" w:rsidRPr="00E16D2E" w:rsidRDefault="005D4973" w:rsidP="00A01EC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E16D2E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Communications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16D2E"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-1514475</wp:posOffset>
            </wp:positionH>
            <wp:positionV relativeFrom="paragraph">
              <wp:posOffset>-1362075</wp:posOffset>
            </wp:positionV>
            <wp:extent cx="4171950" cy="3913505"/>
            <wp:effectExtent l="19050" t="0" r="0" b="0"/>
            <wp:wrapNone/>
            <wp:docPr id="26" name="Picture 24" descr="h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ing.jpg"/>
                    <pic:cNvPicPr/>
                  </pic:nvPicPr>
                  <pic:blipFill>
                    <a:blip r:embed="rId6" cstate="print"/>
                    <a:srcRect l="17897" t="22656" r="1652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88F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5306942</wp:posOffset>
            </wp:positionH>
            <wp:positionV relativeFrom="paragraph">
              <wp:posOffset>-587828</wp:posOffset>
            </wp:positionV>
            <wp:extent cx="938917" cy="1153886"/>
            <wp:effectExtent l="19050" t="0" r="0" b="0"/>
            <wp:wrapNone/>
            <wp:docPr id="3" name="Picture 2" descr="NHS NSS logo png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 NSS logo png-0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917" cy="1153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7DC">
        <w:rPr>
          <w:noProof/>
          <w:lang w:eastAsia="en-GB"/>
        </w:rPr>
        <w:t xml:space="preserve">        </w:t>
      </w:r>
      <w:r w:rsidR="0037388F">
        <w:rPr>
          <w:noProof/>
          <w:lang w:eastAsia="en-GB"/>
        </w:rPr>
        <w:t xml:space="preserve"> </w:t>
      </w:r>
      <w:r w:rsidR="00D03002">
        <w:t xml:space="preserve"> </w:t>
      </w:r>
      <w:r w:rsidR="00E477DC">
        <w:t xml:space="preserve">      </w:t>
      </w:r>
    </w:p>
    <w:p w:rsidR="00DA62B3" w:rsidRDefault="00EB19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-226695</wp:posOffset>
                </wp:positionV>
                <wp:extent cx="1424305" cy="652780"/>
                <wp:effectExtent l="0" t="1270" r="0" b="317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2E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973" w:rsidRPr="00A01EC2" w:rsidRDefault="005D4973" w:rsidP="00A01EC2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39.25pt;margin-top:-17.85pt;width:112.15pt;height:5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" filled="f" fillcolor="#00a2e5" stroked="f">
                <v:textbox>
                  <w:txbxContent>
                    <w:p w:rsidR="005D4973" w:rsidRPr="00A01EC2" w:rsidRDefault="005D4973" w:rsidP="00A01EC2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1B2D" w:rsidRDefault="00971B2D"/>
    <w:p w:rsidR="00971B2D" w:rsidRDefault="00EB19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173355</wp:posOffset>
                </wp:positionV>
                <wp:extent cx="3651250" cy="1009650"/>
                <wp:effectExtent l="0" t="0" r="0" b="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973" w:rsidRPr="00E16D2E" w:rsidRDefault="005D4973" w:rsidP="00971B2D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E16D2E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Welcome</w:t>
                            </w:r>
                            <w:r w:rsidRPr="00E16D2E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the</w:t>
                            </w:r>
                            <w:r w:rsidRPr="00E16D2E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schedule communications, where you will find useful information and helpful tips!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224.25pt;margin-top:13.65pt;width:287.5pt;height:7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6ZhAIAABg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" stroked="f">
                <v:textbox>
                  <w:txbxContent>
                    <w:p w:rsidR="005D4973" w:rsidRPr="00E16D2E" w:rsidRDefault="005D4973" w:rsidP="00971B2D">
                      <w:pPr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E16D2E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Welcome</w:t>
                      </w:r>
                      <w:r w:rsidRPr="00E16D2E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 to </w:t>
                      </w:r>
                      <w:r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the</w:t>
                      </w:r>
                      <w:r w:rsidRPr="00E16D2E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 schedule communications, where you will find useful information and helpful tips!</w:t>
                      </w:r>
                    </w:p>
                  </w:txbxContent>
                </v:textbox>
              </v:shape>
            </w:pict>
          </mc:Fallback>
        </mc:AlternateContent>
      </w:r>
    </w:p>
    <w:p w:rsidR="00971B2D" w:rsidRDefault="00EB19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14605</wp:posOffset>
                </wp:positionV>
                <wp:extent cx="1423670" cy="904875"/>
                <wp:effectExtent l="2540" t="1905" r="254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973" w:rsidRPr="00AE1E0C" w:rsidRDefault="00A0006C" w:rsidP="00A01E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July</w:t>
                            </w:r>
                          </w:p>
                          <w:p w:rsidR="005D4973" w:rsidRPr="00AE1E0C" w:rsidRDefault="005D4973" w:rsidP="00A01E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1E0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20</w:t>
                            </w:r>
                            <w:r w:rsidR="00CE3A6C" w:rsidRPr="00AE1E0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84.2pt;margin-top:1.15pt;width:112.1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IXAugIAAMA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" filled="f" stroked="f">
                <v:textbox>
                  <w:txbxContent>
                    <w:p w:rsidR="005D4973" w:rsidRPr="00AE1E0C" w:rsidRDefault="00A0006C" w:rsidP="00A01EC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July</w:t>
                      </w:r>
                    </w:p>
                    <w:p w:rsidR="005D4973" w:rsidRPr="00AE1E0C" w:rsidRDefault="005D4973" w:rsidP="00A01EC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1E0C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20</w:t>
                      </w:r>
                      <w:r w:rsidR="00CE3A6C" w:rsidRPr="00AE1E0C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971B2D" w:rsidRDefault="00971B2D"/>
    <w:p w:rsidR="00971B2D" w:rsidRDefault="00971B2D"/>
    <w:p w:rsidR="00971B2D" w:rsidRDefault="00EB19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147955</wp:posOffset>
                </wp:positionV>
                <wp:extent cx="7104380" cy="5791200"/>
                <wp:effectExtent l="12700" t="9525" r="7620" b="9525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4380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06C" w:rsidRPr="00A0006C" w:rsidRDefault="00A0006C" w:rsidP="00A00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A0006C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Practitioner Services Ophthalmic Website</w:t>
                            </w:r>
                          </w:p>
                          <w:p w:rsidR="00A0006C" w:rsidRPr="00EB19F3" w:rsidRDefault="00A0006C" w:rsidP="00A0006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19F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Our new, accessible </w:t>
                            </w:r>
                            <w:hyperlink r:id="rId8" w:history="1">
                              <w:r w:rsidRPr="00EB19F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FFFFF"/>
                                </w:rPr>
                                <w:t>Practitioner Services Ophthal</w:t>
                              </w:r>
                              <w:r w:rsidRPr="00EB19F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FFFFF"/>
                                </w:rPr>
                                <w:t>m</w:t>
                              </w:r>
                              <w:r w:rsidRPr="00EB19F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FFFFF"/>
                                </w:rPr>
                                <w:t>ic Website </w:t>
                              </w:r>
                            </w:hyperlink>
                            <w:r w:rsidRPr="00EB19F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is now available.</w:t>
                            </w:r>
                            <w:r w:rsidRPr="00EB19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19F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For all information, forms and guidance please use this </w:t>
                            </w:r>
                            <w:hyperlink r:id="rId9" w:tgtFrame="_blank" w:history="1">
                              <w:r w:rsidRPr="00EB19F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FFFFF"/>
                                </w:rPr>
                                <w:t>new site</w:t>
                              </w:r>
                            </w:hyperlink>
                            <w:r w:rsidRPr="00EB19F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. </w:t>
                            </w:r>
                            <w:bookmarkStart w:id="0" w:name="_GoBack"/>
                            <w:bookmarkEnd w:id="0"/>
                          </w:p>
                          <w:p w:rsidR="00A0006C" w:rsidRPr="00A0006C" w:rsidRDefault="00A0006C" w:rsidP="00A00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A0006C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Quick Links</w:t>
                            </w:r>
                          </w:p>
                          <w:p w:rsidR="00A0006C" w:rsidRDefault="00A0006C" w:rsidP="00A0006C">
                            <w:pPr>
                              <w:pStyle w:val="Default"/>
                              <w:rPr>
                                <w:lang w:val="en"/>
                              </w:rPr>
                            </w:pPr>
                            <w:hyperlink r:id="rId10" w:history="1">
                              <w:r w:rsidRPr="00A0006C">
                                <w:rPr>
                                  <w:rStyle w:val="Hyperlink"/>
                                </w:rPr>
                                <w:t>COVID 19 Update</w:t>
                              </w:r>
                            </w:hyperlink>
                            <w:r w:rsidRPr="00A0006C">
                              <w:t xml:space="preserve">: </w:t>
                            </w:r>
                            <w:r w:rsidRPr="00A0006C">
                              <w:rPr>
                                <w:lang w:val="en"/>
                              </w:rPr>
                              <w:t xml:space="preserve">Providing updates on service provision and guidance for claiming during this pandemic. </w:t>
                            </w:r>
                          </w:p>
                          <w:p w:rsidR="00EB19F3" w:rsidRDefault="00EB19F3" w:rsidP="00A0006C">
                            <w:pPr>
                              <w:pStyle w:val="Default"/>
                              <w:rPr>
                                <w:lang w:val="en"/>
                              </w:rPr>
                            </w:pPr>
                          </w:p>
                          <w:p w:rsidR="00A0006C" w:rsidRDefault="00A0006C" w:rsidP="00A0006C">
                            <w:pPr>
                              <w:pStyle w:val="Default"/>
                            </w:pPr>
                            <w:hyperlink r:id="rId11" w:history="1">
                              <w:r w:rsidRPr="00A0006C">
                                <w:rPr>
                                  <w:rStyle w:val="Hyperlink"/>
                                </w:rPr>
                                <w:t>Ophthalmic claims and allowances</w:t>
                              </w:r>
                            </w:hyperlink>
                            <w:r w:rsidRPr="00A0006C">
                              <w:t>: Links to adjustment and allowance forms, guidance on eye examination intervals and supplementary reason codes</w:t>
                            </w:r>
                            <w:r w:rsidR="00EB19F3">
                              <w:t>. T</w:t>
                            </w:r>
                            <w:r w:rsidRPr="00A0006C">
                              <w:t xml:space="preserve">he schedule </w:t>
                            </w:r>
                            <w:r w:rsidR="00EB19F3">
                              <w:t xml:space="preserve">close </w:t>
                            </w:r>
                            <w:r w:rsidRPr="00A0006C">
                              <w:t>dates are published here.</w:t>
                            </w:r>
                          </w:p>
                          <w:p w:rsidR="00EB19F3" w:rsidRPr="00A0006C" w:rsidRDefault="00EB19F3" w:rsidP="00A0006C">
                            <w:pPr>
                              <w:pStyle w:val="Default"/>
                            </w:pPr>
                          </w:p>
                          <w:p w:rsidR="00A0006C" w:rsidRDefault="00A0006C" w:rsidP="00A0006C">
                            <w:pPr>
                              <w:pStyle w:val="Default"/>
                            </w:pPr>
                            <w:hyperlink r:id="rId12" w:history="1">
                              <w:r w:rsidRPr="00A0006C">
                                <w:rPr>
                                  <w:rStyle w:val="Hyperlink"/>
                                </w:rPr>
                                <w:t>Primary Care Administration</w:t>
                              </w:r>
                            </w:hyperlink>
                            <w:r w:rsidRPr="00A0006C">
                              <w:t>: The latest Primary Care Administration (PCA) memorandums.</w:t>
                            </w:r>
                          </w:p>
                          <w:p w:rsidR="00EB19F3" w:rsidRPr="00A0006C" w:rsidRDefault="00EB19F3" w:rsidP="00A0006C">
                            <w:pPr>
                              <w:pStyle w:val="Default"/>
                            </w:pPr>
                          </w:p>
                          <w:p w:rsidR="00A0006C" w:rsidRDefault="00A0006C" w:rsidP="00A0006C">
                            <w:pPr>
                              <w:pStyle w:val="Default"/>
                            </w:pPr>
                            <w:hyperlink r:id="rId13" w:history="1">
                              <w:r w:rsidRPr="00A0006C">
                                <w:rPr>
                                  <w:rStyle w:val="Hyperlink"/>
                                </w:rPr>
                                <w:t>Online reports-eSchedules</w:t>
                              </w:r>
                            </w:hyperlink>
                            <w:r w:rsidRPr="00A0006C">
                              <w:t>: Guidance on how to register and use your online reports. You can view the monthly communication here.</w:t>
                            </w:r>
                          </w:p>
                          <w:p w:rsidR="00EB19F3" w:rsidRDefault="00EB19F3" w:rsidP="00A0006C">
                            <w:pPr>
                              <w:pStyle w:val="Default"/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  <w:p w:rsidR="00A0006C" w:rsidRPr="00A0006C" w:rsidRDefault="00A0006C" w:rsidP="00A0006C">
                            <w:pPr>
                              <w:pStyle w:val="Default"/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A0006C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PCA(O)(2021)08</w:t>
                            </w:r>
                          </w:p>
                          <w:p w:rsidR="00A0006C" w:rsidRDefault="00A0006C" w:rsidP="00A0006C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0006C" w:rsidRDefault="00A0006C" w:rsidP="00A0006C">
                            <w:pPr>
                              <w:pStyle w:val="Default"/>
                            </w:pPr>
                            <w:r w:rsidRPr="00A0006C">
                              <w:t>The Scottish Government have issued PCA(O)(2021)08 which advises on the following:</w:t>
                            </w:r>
                          </w:p>
                          <w:p w:rsidR="00A0006C" w:rsidRDefault="00A0006C" w:rsidP="00A0006C">
                            <w:pPr>
                              <w:pStyle w:val="Default"/>
                            </w:pPr>
                          </w:p>
                          <w:p w:rsidR="00A0006C" w:rsidRDefault="00A0006C" w:rsidP="00A0006C">
                            <w:pPr>
                              <w:pStyle w:val="Default"/>
                            </w:pPr>
                            <w:r>
                              <w:sym w:font="Symbol" w:char="F0B7"/>
                            </w:r>
                            <w:r>
                              <w:t xml:space="preserve"> IPC guidance, including the use of gloves and aprons in the medium risk pathway;</w:t>
                            </w:r>
                          </w:p>
                          <w:p w:rsidR="00A0006C" w:rsidRDefault="00A0006C" w:rsidP="00A0006C">
                            <w:pPr>
                              <w:pStyle w:val="Default"/>
                            </w:pPr>
                            <w:r>
                              <w:sym w:font="Symbol" w:char="F0B7"/>
                            </w:r>
                            <w:r>
                              <w:t xml:space="preserve"> PPE funding;</w:t>
                            </w:r>
                          </w:p>
                          <w:p w:rsidR="00A0006C" w:rsidRDefault="00A0006C" w:rsidP="00A0006C">
                            <w:pPr>
                              <w:pStyle w:val="Default"/>
                            </w:pPr>
                            <w:r>
                              <w:sym w:font="Symbol" w:char="F0B7"/>
                            </w:r>
                            <w:r>
                              <w:t xml:space="preserve"> Staff wellbeing; </w:t>
                            </w:r>
                          </w:p>
                          <w:p w:rsidR="00A0006C" w:rsidRDefault="00A0006C" w:rsidP="00A0006C">
                            <w:pPr>
                              <w:pStyle w:val="Default"/>
                            </w:pPr>
                            <w:r>
                              <w:sym w:font="Symbol" w:char="F0B7"/>
                            </w:r>
                            <w:r>
                              <w:t xml:space="preserve"> Workforce Specialist Service; </w:t>
                            </w:r>
                          </w:p>
                          <w:p w:rsidR="00A0006C" w:rsidRDefault="00A0006C" w:rsidP="00A0006C">
                            <w:pPr>
                              <w:pStyle w:val="Default"/>
                            </w:pPr>
                            <w:r>
                              <w:sym w:font="Symbol" w:char="F0B7"/>
                            </w:r>
                            <w:r>
                              <w:t xml:space="preserve"> £500 non-consolidated payment – claims for locums and sessional p</w:t>
                            </w:r>
                            <w:r>
                              <w:t>aid staff;</w:t>
                            </w:r>
                            <w:r>
                              <w:t xml:space="preserve"> </w:t>
                            </w:r>
                          </w:p>
                          <w:p w:rsidR="00A0006C" w:rsidRDefault="00A0006C" w:rsidP="00A0006C">
                            <w:pPr>
                              <w:pStyle w:val="Default"/>
                            </w:pPr>
                            <w:r>
                              <w:sym w:font="Symbol" w:char="F0B7"/>
                            </w:r>
                            <w:r>
                              <w:t xml:space="preserve"> Patient / patient representative signatures; </w:t>
                            </w:r>
                          </w:p>
                          <w:p w:rsidR="00A0006C" w:rsidRPr="00A0006C" w:rsidRDefault="00A0006C" w:rsidP="00A0006C">
                            <w:pPr>
                              <w:pStyle w:val="Default"/>
                            </w:pPr>
                            <w:r>
                              <w:sym w:font="Symbol" w:char="F0B7"/>
                            </w:r>
                            <w:r>
                              <w:t xml:space="preserve"> Patient exemption checking.</w:t>
                            </w:r>
                          </w:p>
                          <w:p w:rsidR="00A0006C" w:rsidRPr="00A0006C" w:rsidRDefault="00A0006C" w:rsidP="00A0006C">
                            <w:pPr>
                              <w:pStyle w:val="Defaul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0006C" w:rsidRDefault="00A0006C" w:rsidP="00A0006C"/>
                          <w:p w:rsidR="00A0006C" w:rsidRDefault="00A0006C" w:rsidP="00A0006C"/>
                          <w:p w:rsidR="00A0006C" w:rsidRDefault="00A0006C" w:rsidP="00A0006C"/>
                          <w:p w:rsidR="005D4973" w:rsidRPr="0031460E" w:rsidRDefault="005D4973" w:rsidP="00E95816">
                            <w:pPr>
                              <w:jc w:val="right"/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-55.25pt;margin-top:11.65pt;width:559.4pt;height:45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" strokecolor="white [3212]">
                <v:textbox>
                  <w:txbxContent>
                    <w:p w:rsidR="00A0006C" w:rsidRPr="00A0006C" w:rsidRDefault="00A0006C" w:rsidP="00A0006C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A0006C"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  <w:t>Practitioner Services Ophthalmic Website</w:t>
                      </w:r>
                    </w:p>
                    <w:p w:rsidR="00A0006C" w:rsidRPr="00EB19F3" w:rsidRDefault="00A0006C" w:rsidP="00A0006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19F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Our new, accessible </w:t>
                      </w:r>
                      <w:hyperlink r:id="rId14" w:history="1">
                        <w:r w:rsidRPr="00EB19F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Practitioner Services Ophthal</w:t>
                        </w:r>
                        <w:r w:rsidRPr="00EB19F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m</w:t>
                        </w:r>
                        <w:r w:rsidRPr="00EB19F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ic Website </w:t>
                        </w:r>
                      </w:hyperlink>
                      <w:r w:rsidRPr="00EB19F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is now available.</w:t>
                      </w:r>
                      <w:r w:rsidRPr="00EB19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B19F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For all information, forms and guidance please use this </w:t>
                      </w:r>
                      <w:hyperlink r:id="rId15" w:tgtFrame="_blank" w:history="1">
                        <w:r w:rsidRPr="00EB19F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</w:rPr>
                          <w:t>new site</w:t>
                        </w:r>
                      </w:hyperlink>
                      <w:r w:rsidRPr="00EB19F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. </w:t>
                      </w:r>
                      <w:bookmarkStart w:id="1" w:name="_GoBack"/>
                      <w:bookmarkEnd w:id="1"/>
                    </w:p>
                    <w:p w:rsidR="00A0006C" w:rsidRPr="00A0006C" w:rsidRDefault="00A0006C" w:rsidP="00A0006C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A0006C"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  <w:t>Quick Links</w:t>
                      </w:r>
                    </w:p>
                    <w:p w:rsidR="00A0006C" w:rsidRDefault="00A0006C" w:rsidP="00A0006C">
                      <w:pPr>
                        <w:pStyle w:val="Default"/>
                        <w:rPr>
                          <w:lang w:val="en"/>
                        </w:rPr>
                      </w:pPr>
                      <w:hyperlink r:id="rId16" w:history="1">
                        <w:r w:rsidRPr="00A0006C">
                          <w:rPr>
                            <w:rStyle w:val="Hyperlink"/>
                          </w:rPr>
                          <w:t>COVID 19 Update</w:t>
                        </w:r>
                      </w:hyperlink>
                      <w:r w:rsidRPr="00A0006C">
                        <w:t xml:space="preserve">: </w:t>
                      </w:r>
                      <w:r w:rsidRPr="00A0006C">
                        <w:rPr>
                          <w:lang w:val="en"/>
                        </w:rPr>
                        <w:t xml:space="preserve">Providing updates on service provision and guidance for claiming during this pandemic. </w:t>
                      </w:r>
                    </w:p>
                    <w:p w:rsidR="00EB19F3" w:rsidRDefault="00EB19F3" w:rsidP="00A0006C">
                      <w:pPr>
                        <w:pStyle w:val="Default"/>
                        <w:rPr>
                          <w:lang w:val="en"/>
                        </w:rPr>
                      </w:pPr>
                    </w:p>
                    <w:p w:rsidR="00A0006C" w:rsidRDefault="00A0006C" w:rsidP="00A0006C">
                      <w:pPr>
                        <w:pStyle w:val="Default"/>
                      </w:pPr>
                      <w:hyperlink r:id="rId17" w:history="1">
                        <w:r w:rsidRPr="00A0006C">
                          <w:rPr>
                            <w:rStyle w:val="Hyperlink"/>
                          </w:rPr>
                          <w:t>Ophthalmic claims and allowances</w:t>
                        </w:r>
                      </w:hyperlink>
                      <w:r w:rsidRPr="00A0006C">
                        <w:t>: Links to adjustment and allowance forms, guidance on eye examination intervals and supplementary reason codes</w:t>
                      </w:r>
                      <w:r w:rsidR="00EB19F3">
                        <w:t>. T</w:t>
                      </w:r>
                      <w:r w:rsidRPr="00A0006C">
                        <w:t xml:space="preserve">he schedule </w:t>
                      </w:r>
                      <w:r w:rsidR="00EB19F3">
                        <w:t xml:space="preserve">close </w:t>
                      </w:r>
                      <w:r w:rsidRPr="00A0006C">
                        <w:t>dates are published here.</w:t>
                      </w:r>
                    </w:p>
                    <w:p w:rsidR="00EB19F3" w:rsidRPr="00A0006C" w:rsidRDefault="00EB19F3" w:rsidP="00A0006C">
                      <w:pPr>
                        <w:pStyle w:val="Default"/>
                      </w:pPr>
                    </w:p>
                    <w:p w:rsidR="00A0006C" w:rsidRDefault="00A0006C" w:rsidP="00A0006C">
                      <w:pPr>
                        <w:pStyle w:val="Default"/>
                      </w:pPr>
                      <w:hyperlink r:id="rId18" w:history="1">
                        <w:r w:rsidRPr="00A0006C">
                          <w:rPr>
                            <w:rStyle w:val="Hyperlink"/>
                          </w:rPr>
                          <w:t>Primary Care Administration</w:t>
                        </w:r>
                      </w:hyperlink>
                      <w:r w:rsidRPr="00A0006C">
                        <w:t>: The latest Primary Care Administration (PCA) memorandums.</w:t>
                      </w:r>
                    </w:p>
                    <w:p w:rsidR="00EB19F3" w:rsidRPr="00A0006C" w:rsidRDefault="00EB19F3" w:rsidP="00A0006C">
                      <w:pPr>
                        <w:pStyle w:val="Default"/>
                      </w:pPr>
                    </w:p>
                    <w:p w:rsidR="00A0006C" w:rsidRDefault="00A0006C" w:rsidP="00A0006C">
                      <w:pPr>
                        <w:pStyle w:val="Default"/>
                      </w:pPr>
                      <w:hyperlink r:id="rId19" w:history="1">
                        <w:r w:rsidRPr="00A0006C">
                          <w:rPr>
                            <w:rStyle w:val="Hyperlink"/>
                          </w:rPr>
                          <w:t>Online reports-eSchedules</w:t>
                        </w:r>
                      </w:hyperlink>
                      <w:r w:rsidRPr="00A0006C">
                        <w:t>: Guidance on how to register and use your online reports. You can view the monthly communication here.</w:t>
                      </w:r>
                    </w:p>
                    <w:p w:rsidR="00EB19F3" w:rsidRDefault="00EB19F3" w:rsidP="00A0006C">
                      <w:pPr>
                        <w:pStyle w:val="Default"/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</w:p>
                    <w:p w:rsidR="00A0006C" w:rsidRPr="00A0006C" w:rsidRDefault="00A0006C" w:rsidP="00A0006C">
                      <w:pPr>
                        <w:pStyle w:val="Default"/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A0006C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PCA(O)(2021)08</w:t>
                      </w:r>
                    </w:p>
                    <w:p w:rsidR="00A0006C" w:rsidRDefault="00A0006C" w:rsidP="00A0006C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0006C" w:rsidRDefault="00A0006C" w:rsidP="00A0006C">
                      <w:pPr>
                        <w:pStyle w:val="Default"/>
                      </w:pPr>
                      <w:r w:rsidRPr="00A0006C">
                        <w:t>The Scottish Government have issued PCA(O)(2021)08 which advises on the following:</w:t>
                      </w:r>
                    </w:p>
                    <w:p w:rsidR="00A0006C" w:rsidRDefault="00A0006C" w:rsidP="00A0006C">
                      <w:pPr>
                        <w:pStyle w:val="Default"/>
                      </w:pPr>
                    </w:p>
                    <w:p w:rsidR="00A0006C" w:rsidRDefault="00A0006C" w:rsidP="00A0006C">
                      <w:pPr>
                        <w:pStyle w:val="Default"/>
                      </w:pPr>
                      <w:r>
                        <w:sym w:font="Symbol" w:char="F0B7"/>
                      </w:r>
                      <w:r>
                        <w:t xml:space="preserve"> IPC guidance, including the use of gloves and aprons in the medium risk pathway;</w:t>
                      </w:r>
                    </w:p>
                    <w:p w:rsidR="00A0006C" w:rsidRDefault="00A0006C" w:rsidP="00A0006C">
                      <w:pPr>
                        <w:pStyle w:val="Default"/>
                      </w:pPr>
                      <w:r>
                        <w:sym w:font="Symbol" w:char="F0B7"/>
                      </w:r>
                      <w:r>
                        <w:t xml:space="preserve"> PPE funding;</w:t>
                      </w:r>
                    </w:p>
                    <w:p w:rsidR="00A0006C" w:rsidRDefault="00A0006C" w:rsidP="00A0006C">
                      <w:pPr>
                        <w:pStyle w:val="Default"/>
                      </w:pPr>
                      <w:r>
                        <w:sym w:font="Symbol" w:char="F0B7"/>
                      </w:r>
                      <w:r>
                        <w:t xml:space="preserve"> Staff wellbeing; </w:t>
                      </w:r>
                    </w:p>
                    <w:p w:rsidR="00A0006C" w:rsidRDefault="00A0006C" w:rsidP="00A0006C">
                      <w:pPr>
                        <w:pStyle w:val="Default"/>
                      </w:pPr>
                      <w:r>
                        <w:sym w:font="Symbol" w:char="F0B7"/>
                      </w:r>
                      <w:r>
                        <w:t xml:space="preserve"> Workforce Specialist Service; </w:t>
                      </w:r>
                    </w:p>
                    <w:p w:rsidR="00A0006C" w:rsidRDefault="00A0006C" w:rsidP="00A0006C">
                      <w:pPr>
                        <w:pStyle w:val="Default"/>
                      </w:pPr>
                      <w:r>
                        <w:sym w:font="Symbol" w:char="F0B7"/>
                      </w:r>
                      <w:r>
                        <w:t xml:space="preserve"> £500 non-consolidated payment – claims for locums and sessional p</w:t>
                      </w:r>
                      <w:r>
                        <w:t>aid staff;</w:t>
                      </w:r>
                      <w:r>
                        <w:t xml:space="preserve"> </w:t>
                      </w:r>
                    </w:p>
                    <w:p w:rsidR="00A0006C" w:rsidRDefault="00A0006C" w:rsidP="00A0006C">
                      <w:pPr>
                        <w:pStyle w:val="Default"/>
                      </w:pPr>
                      <w:r>
                        <w:sym w:font="Symbol" w:char="F0B7"/>
                      </w:r>
                      <w:r>
                        <w:t xml:space="preserve"> Patient / patient representative signatures; </w:t>
                      </w:r>
                    </w:p>
                    <w:p w:rsidR="00A0006C" w:rsidRPr="00A0006C" w:rsidRDefault="00A0006C" w:rsidP="00A0006C">
                      <w:pPr>
                        <w:pStyle w:val="Default"/>
                      </w:pPr>
                      <w:r>
                        <w:sym w:font="Symbol" w:char="F0B7"/>
                      </w:r>
                      <w:r>
                        <w:t xml:space="preserve"> Patient exemption checking.</w:t>
                      </w:r>
                    </w:p>
                    <w:p w:rsidR="00A0006C" w:rsidRPr="00A0006C" w:rsidRDefault="00A0006C" w:rsidP="00A0006C">
                      <w:pPr>
                        <w:pStyle w:val="Default"/>
                        <w:rPr>
                          <w:sz w:val="26"/>
                          <w:szCs w:val="26"/>
                        </w:rPr>
                      </w:pPr>
                    </w:p>
                    <w:p w:rsidR="00A0006C" w:rsidRDefault="00A0006C" w:rsidP="00A0006C"/>
                    <w:p w:rsidR="00A0006C" w:rsidRDefault="00A0006C" w:rsidP="00A0006C"/>
                    <w:p w:rsidR="00A0006C" w:rsidRDefault="00A0006C" w:rsidP="00A0006C"/>
                    <w:p w:rsidR="005D4973" w:rsidRPr="0031460E" w:rsidRDefault="005D4973" w:rsidP="00E95816">
                      <w:pPr>
                        <w:jc w:val="right"/>
                        <w:rPr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3861" w:rsidRDefault="00FA3861" w:rsidP="008E5204">
      <w:pPr>
        <w:spacing w:line="240" w:lineRule="auto"/>
      </w:pPr>
    </w:p>
    <w:p w:rsidR="008E5204" w:rsidRDefault="00EB19F3" w:rsidP="001800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4168140</wp:posOffset>
                </wp:positionV>
                <wp:extent cx="61595" cy="1055370"/>
                <wp:effectExtent l="8255" t="11430" r="6350" b="9525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973" w:rsidRPr="006E70F7" w:rsidRDefault="005D4973" w:rsidP="006E70F7">
                            <w:pPr>
                              <w:rPr>
                                <w:szCs w:val="24"/>
                              </w:rPr>
                            </w:pPr>
                            <w:r w:rsidRPr="006E70F7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margin-left:-57.85pt;margin-top:328.2pt;width:4.85pt;height:8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" strokecolor="white [3212]">
                <v:textbox>
                  <w:txbxContent>
                    <w:p w:rsidR="005D4973" w:rsidRPr="006E70F7" w:rsidRDefault="005D4973" w:rsidP="006E70F7">
                      <w:pPr>
                        <w:rPr>
                          <w:szCs w:val="24"/>
                        </w:rPr>
                      </w:pPr>
                      <w:r w:rsidRPr="006E70F7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5258435</wp:posOffset>
                </wp:positionV>
                <wp:extent cx="7172325" cy="60325"/>
                <wp:effectExtent l="3175" t="0" r="0" b="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6BD" w:rsidRPr="00FC76BD" w:rsidRDefault="00FC76BD" w:rsidP="00FC76BD">
                            <w:pPr>
                              <w:pStyle w:val="Default"/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</w:p>
                          <w:p w:rsidR="00FC76BD" w:rsidRPr="00FC76BD" w:rsidRDefault="00FC76BD" w:rsidP="00FC76B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color w:val="1F487C"/>
                              </w:rPr>
                            </w:pPr>
                          </w:p>
                          <w:p w:rsidR="005D4973" w:rsidRPr="00FC76BD" w:rsidRDefault="005D49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margin-left:-53pt;margin-top:414.05pt;width:564.75pt;height: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INtgIAAMA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" filled="f" stroked="f">
                <v:textbox>
                  <w:txbxContent>
                    <w:p w:rsidR="00FC76BD" w:rsidRPr="00FC76BD" w:rsidRDefault="00FC76BD" w:rsidP="00FC76BD">
                      <w:pPr>
                        <w:pStyle w:val="Default"/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</w:p>
                    <w:p w:rsidR="00FC76BD" w:rsidRPr="00FC76BD" w:rsidRDefault="00FC76BD" w:rsidP="00FC76B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color w:val="1F487C"/>
                        </w:rPr>
                      </w:pPr>
                    </w:p>
                    <w:p w:rsidR="005D4973" w:rsidRPr="00FC76BD" w:rsidRDefault="005D4973"/>
                  </w:txbxContent>
                </v:textbox>
              </v:shape>
            </w:pict>
          </mc:Fallback>
        </mc:AlternateContent>
      </w:r>
      <w:r>
        <w:rPr>
          <w:noProof/>
          <w:color w:val="365F91" w:themeColor="accent1" w:themeShade="BF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-793115</wp:posOffset>
                </wp:positionH>
                <wp:positionV relativeFrom="paragraph">
                  <wp:posOffset>5356860</wp:posOffset>
                </wp:positionV>
                <wp:extent cx="7367270" cy="1533525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727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06C" w:rsidRPr="00AF247D" w:rsidRDefault="00A0006C" w:rsidP="00A0006C">
                            <w:pPr>
                              <w:rPr>
                                <w:rFonts w:ascii="Arial" w:hAnsi="Arial" w:cs="Arial"/>
                                <w:b/>
                                <w:color w:val="004785"/>
                                <w:sz w:val="48"/>
                                <w:szCs w:val="48"/>
                              </w:rPr>
                            </w:pPr>
                            <w:r w:rsidRPr="00E16D2E">
                              <w:rPr>
                                <w:rFonts w:ascii="Arial" w:hAnsi="Arial" w:cs="Arial"/>
                                <w:b/>
                                <w:color w:val="004785"/>
                                <w:sz w:val="48"/>
                                <w:szCs w:val="48"/>
                              </w:rPr>
                              <w:t>Claim cut-offs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Electronic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  <w:t>Post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 w:rsidRPr="00776D33">
                              <w:rPr>
                                <w:rFonts w:ascii="Arial" w:hAnsi="Arial" w:cs="Arial"/>
                                <w:b/>
                                <w:color w:val="004785"/>
                                <w:sz w:val="24"/>
                                <w:szCs w:val="24"/>
                              </w:rPr>
                              <w:t>(HES forms only)</w:t>
                            </w:r>
                          </w:p>
                          <w:p w:rsidR="00A0006C" w:rsidRPr="00AF247D" w:rsidRDefault="00A0006C" w:rsidP="00A0006C">
                            <w:pP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Jul paid Aug ‘21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  <w:t>Tue 10 Aug ‘21                     4</w:t>
                            </w:r>
                            <w:r w:rsidRPr="00AF247D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 xml:space="preserve">pm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Fri 30 Jul ‘21</w:t>
                            </w:r>
                          </w:p>
                          <w:p w:rsidR="00A0006C" w:rsidRPr="00B27389" w:rsidRDefault="00A0006C" w:rsidP="00A0006C">
                            <w:pP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 xml:space="preserve">Aug paid Sep ‘21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  <w:t>Thur 9 Sep ‘21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  <w:t xml:space="preserve">                   4.30pm Tue 31 Aug ‘21            </w:t>
                            </w:r>
                          </w:p>
                          <w:p w:rsidR="00A0006C" w:rsidRPr="00776D33" w:rsidRDefault="00A0006C" w:rsidP="00A0006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A0006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nss.nhs.scot/browse/ophthalmic-services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 </w:t>
                            </w:r>
                            <w:r w:rsidRPr="00A0006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06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</w:t>
                            </w:r>
                            <w:r w:rsidRPr="00A0006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elephone: 0131 275 6200</w:t>
                            </w:r>
                            <w:r w:rsidRPr="00776D3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  </w:t>
                            </w:r>
                            <w:r w:rsidRPr="00776D3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e-mail: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</w:rPr>
                              <w:t>nss.psdophthalmic@nhs.sco</w:t>
                            </w:r>
                            <w:r w:rsidRPr="00776D3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</w:rPr>
                              <w:t>t</w:t>
                            </w:r>
                          </w:p>
                          <w:p w:rsidR="005D4973" w:rsidRPr="00AF247D" w:rsidRDefault="005D4973" w:rsidP="00AF247D">
                            <w:pPr>
                              <w:rPr>
                                <w:rFonts w:ascii="Arial" w:hAnsi="Arial" w:cs="Arial"/>
                                <w:b/>
                                <w:color w:val="004785"/>
                                <w:sz w:val="48"/>
                                <w:szCs w:val="48"/>
                              </w:rPr>
                            </w:pPr>
                            <w:r w:rsidRPr="00E16D2E">
                              <w:rPr>
                                <w:rFonts w:ascii="Arial" w:hAnsi="Arial" w:cs="Arial"/>
                                <w:b/>
                                <w:color w:val="004785"/>
                                <w:sz w:val="48"/>
                                <w:szCs w:val="48"/>
                              </w:rPr>
                              <w:t>Claim cut-offs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Electronic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  <w:t>Post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 w:rsidRPr="00776D33">
                              <w:rPr>
                                <w:rFonts w:ascii="Arial" w:hAnsi="Arial" w:cs="Arial"/>
                                <w:b/>
                                <w:color w:val="004785"/>
                                <w:sz w:val="24"/>
                                <w:szCs w:val="24"/>
                              </w:rPr>
                              <w:t>(HES forms only)</w:t>
                            </w:r>
                          </w:p>
                          <w:p w:rsidR="005D4973" w:rsidRPr="00AF247D" w:rsidRDefault="00F929F9" w:rsidP="00AF247D">
                            <w:pP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Apr</w:t>
                            </w:r>
                            <w:r w:rsidR="005D4973" w:rsidRPr="00AF247D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 xml:space="preserve"> paid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May</w:t>
                            </w:r>
                            <w:r w:rsidR="005D4973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 w:rsidR="005D4973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 w:rsidR="005D4973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 w:rsidR="005D4973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 w:rsidR="00AE1E0C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 xml:space="preserve">TBA                     </w:t>
                            </w:r>
                            <w:r w:rsidR="00FE7E69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5D4973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4</w:t>
                            </w:r>
                            <w:r w:rsidR="00AE1E0C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.30</w:t>
                            </w:r>
                            <w:r w:rsidR="005D4973" w:rsidRPr="00AF247D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 xml:space="preserve">pm </w:t>
                            </w:r>
                            <w:r w:rsidR="00AE1E0C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Wed 31 Mar</w:t>
                            </w:r>
                            <w:r w:rsidR="005D4973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4973" w:rsidRPr="00AF247D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‘</w:t>
                            </w:r>
                            <w:r w:rsidR="00FE7E69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  <w:p w:rsidR="005D4973" w:rsidRPr="00B27389" w:rsidRDefault="00F929F9" w:rsidP="00AF247D">
                            <w:pP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May</w:t>
                            </w:r>
                            <w:r w:rsidR="00AE1E0C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7E69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 xml:space="preserve">paid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Jun</w:t>
                            </w:r>
                            <w:r w:rsidR="005D4973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 w:rsidR="005D4973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 w:rsidR="005D4973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 w:rsidR="005D4973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 w:rsidR="00AE1E0C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TBA</w:t>
                            </w:r>
                            <w:r w:rsidR="005D4973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 w:rsidR="005D4973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ab/>
                            </w:r>
                            <w:r w:rsidR="00AE1E0C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 xml:space="preserve">          4</w:t>
                            </w:r>
                            <w:r w:rsidR="005D4973" w:rsidRPr="00AF247D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 xml:space="preserve">pm </w:t>
                            </w:r>
                            <w:r w:rsidR="00AE1E0C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Fri 30 Ap</w:t>
                            </w:r>
                            <w:r w:rsidR="00FE7E69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r</w:t>
                            </w:r>
                            <w:r w:rsidR="005D4973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4973" w:rsidRPr="00AF247D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‘</w:t>
                            </w:r>
                            <w:r w:rsidR="00FE7E69">
                              <w:rPr>
                                <w:rFonts w:ascii="Arial" w:hAnsi="Arial" w:cs="Arial"/>
                                <w:b/>
                                <w:color w:val="004785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  <w:p w:rsidR="005D4973" w:rsidRPr="00776D33" w:rsidRDefault="005D4973" w:rsidP="00AF247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776D3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</w:rPr>
                              <w:t>nhsnss.org</w:t>
                            </w:r>
                            <w:r w:rsidRPr="00776D3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                                                 Telephone: 0131 275 6200   </w:t>
                            </w:r>
                            <w:r w:rsidRPr="00776D3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ab/>
                              <w:t xml:space="preserve">  </w:t>
                            </w:r>
                            <w:r w:rsidR="00BD037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</w:t>
                            </w:r>
                            <w:r w:rsidRPr="00776D3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-mail: </w:t>
                            </w:r>
                            <w:r w:rsidR="00BD037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</w:rPr>
                              <w:t>nss.psdophthalmic@nhs.scot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-62.45pt;margin-top:421.8pt;width:580.1pt;height:12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" filled="f" stroked="f">
                <v:textbox>
                  <w:txbxContent>
                    <w:p w:rsidR="00A0006C" w:rsidRPr="00AF247D" w:rsidRDefault="00A0006C" w:rsidP="00A0006C">
                      <w:pPr>
                        <w:rPr>
                          <w:rFonts w:ascii="Arial" w:hAnsi="Arial" w:cs="Arial"/>
                          <w:b/>
                          <w:color w:val="004785"/>
                          <w:sz w:val="48"/>
                          <w:szCs w:val="48"/>
                        </w:rPr>
                      </w:pPr>
                      <w:r w:rsidRPr="00E16D2E">
                        <w:rPr>
                          <w:rFonts w:ascii="Arial" w:hAnsi="Arial" w:cs="Arial"/>
                          <w:b/>
                          <w:color w:val="004785"/>
                          <w:sz w:val="48"/>
                          <w:szCs w:val="48"/>
                        </w:rPr>
                        <w:t>Claim cut-offs</w:t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Electronic</w:t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  <w:t>Post</w:t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 w:rsidRPr="00776D33">
                        <w:rPr>
                          <w:rFonts w:ascii="Arial" w:hAnsi="Arial" w:cs="Arial"/>
                          <w:b/>
                          <w:color w:val="004785"/>
                          <w:sz w:val="24"/>
                          <w:szCs w:val="24"/>
                        </w:rPr>
                        <w:t>(HES forms only)</w:t>
                      </w:r>
                    </w:p>
                    <w:p w:rsidR="00A0006C" w:rsidRPr="00AF247D" w:rsidRDefault="00A0006C" w:rsidP="00A0006C">
                      <w:pP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Jul paid Aug ‘21</w:t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  <w:t>Tue 10 Aug ‘21                     4</w:t>
                      </w:r>
                      <w:r w:rsidRPr="00AF247D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 xml:space="preserve">pm </w:t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Fri 30 Jul ‘21</w:t>
                      </w:r>
                    </w:p>
                    <w:p w:rsidR="00A0006C" w:rsidRPr="00B27389" w:rsidRDefault="00A0006C" w:rsidP="00A0006C">
                      <w:pP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 xml:space="preserve">Aug paid Sep ‘21  </w:t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  <w:t>Thur 9 Sep ‘21</w:t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  <w:t xml:space="preserve">                   4.30pm Tue 31 Aug ‘21            </w:t>
                      </w:r>
                    </w:p>
                    <w:p w:rsidR="00A0006C" w:rsidRPr="00776D33" w:rsidRDefault="00A0006C" w:rsidP="00A0006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A0006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nss.nhs.scot/browse/ophthalmic-services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 </w:t>
                      </w:r>
                      <w:r w:rsidRPr="00A0006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0006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T</w:t>
                      </w:r>
                      <w:r w:rsidRPr="00A0006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elephone: 0131 275 6200</w:t>
                      </w:r>
                      <w:r w:rsidRPr="00776D3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  </w:t>
                      </w:r>
                      <w:r w:rsidRPr="00776D3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e-mail: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u w:val="single"/>
                        </w:rPr>
                        <w:t>nss.psdophthalmic@nhs.sco</w:t>
                      </w:r>
                      <w:r w:rsidRPr="00776D33">
                        <w:rPr>
                          <w:rFonts w:ascii="Arial" w:hAnsi="Arial" w:cs="Arial"/>
                          <w:b/>
                          <w:color w:val="FFFFFF" w:themeColor="background1"/>
                          <w:u w:val="single"/>
                        </w:rPr>
                        <w:t>t</w:t>
                      </w:r>
                    </w:p>
                    <w:p w:rsidR="005D4973" w:rsidRPr="00AF247D" w:rsidRDefault="005D4973" w:rsidP="00AF247D">
                      <w:pPr>
                        <w:rPr>
                          <w:rFonts w:ascii="Arial" w:hAnsi="Arial" w:cs="Arial"/>
                          <w:b/>
                          <w:color w:val="004785"/>
                          <w:sz w:val="48"/>
                          <w:szCs w:val="48"/>
                        </w:rPr>
                      </w:pPr>
                      <w:r w:rsidRPr="00E16D2E">
                        <w:rPr>
                          <w:rFonts w:ascii="Arial" w:hAnsi="Arial" w:cs="Arial"/>
                          <w:b/>
                          <w:color w:val="004785"/>
                          <w:sz w:val="48"/>
                          <w:szCs w:val="48"/>
                        </w:rPr>
                        <w:t>Claim cut-offs</w:t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Electronic</w:t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  <w:t>Post</w:t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 w:rsidRPr="00776D33">
                        <w:rPr>
                          <w:rFonts w:ascii="Arial" w:hAnsi="Arial" w:cs="Arial"/>
                          <w:b/>
                          <w:color w:val="004785"/>
                          <w:sz w:val="24"/>
                          <w:szCs w:val="24"/>
                        </w:rPr>
                        <w:t>(HES forms only)</w:t>
                      </w:r>
                    </w:p>
                    <w:p w:rsidR="005D4973" w:rsidRPr="00AF247D" w:rsidRDefault="00F929F9" w:rsidP="00AF247D">
                      <w:pP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Apr</w:t>
                      </w:r>
                      <w:r w:rsidR="005D4973" w:rsidRPr="00AF247D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 xml:space="preserve"> paid </w:t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May</w:t>
                      </w:r>
                      <w:r w:rsidR="005D4973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 w:rsidR="005D4973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 w:rsidR="005D4973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 w:rsidR="005D4973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 w:rsidR="00AE1E0C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 xml:space="preserve">TBA                     </w:t>
                      </w:r>
                      <w:r w:rsidR="00FE7E69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 xml:space="preserve">           </w:t>
                      </w:r>
                      <w:r w:rsidR="005D4973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4</w:t>
                      </w:r>
                      <w:r w:rsidR="00AE1E0C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.30</w:t>
                      </w:r>
                      <w:r w:rsidR="005D4973" w:rsidRPr="00AF247D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 xml:space="preserve">pm </w:t>
                      </w:r>
                      <w:r w:rsidR="00AE1E0C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Wed 31 Mar</w:t>
                      </w:r>
                      <w:r w:rsidR="005D4973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 xml:space="preserve"> </w:t>
                      </w:r>
                      <w:r w:rsidR="005D4973" w:rsidRPr="00AF247D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‘</w:t>
                      </w:r>
                      <w:r w:rsidR="00FE7E69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21</w:t>
                      </w:r>
                    </w:p>
                    <w:p w:rsidR="005D4973" w:rsidRPr="00B27389" w:rsidRDefault="00F929F9" w:rsidP="00AF247D">
                      <w:pP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May</w:t>
                      </w:r>
                      <w:r w:rsidR="00AE1E0C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 xml:space="preserve"> </w:t>
                      </w:r>
                      <w:r w:rsidR="00FE7E69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 xml:space="preserve">paid </w:t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Jun</w:t>
                      </w:r>
                      <w:r w:rsidR="005D4973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 w:rsidR="005D4973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 w:rsidR="005D4973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 w:rsidR="005D4973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 w:rsidR="00AE1E0C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TBA</w:t>
                      </w:r>
                      <w:r w:rsidR="005D4973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 w:rsidR="005D4973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ab/>
                      </w:r>
                      <w:r w:rsidR="00AE1E0C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 xml:space="preserve">          4</w:t>
                      </w:r>
                      <w:r w:rsidR="005D4973" w:rsidRPr="00AF247D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 xml:space="preserve">pm </w:t>
                      </w:r>
                      <w:r w:rsidR="00AE1E0C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Fri 30 Ap</w:t>
                      </w:r>
                      <w:r w:rsidR="00FE7E69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r</w:t>
                      </w:r>
                      <w:r w:rsidR="005D4973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 xml:space="preserve"> </w:t>
                      </w:r>
                      <w:r w:rsidR="005D4973" w:rsidRPr="00AF247D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‘</w:t>
                      </w:r>
                      <w:r w:rsidR="00FE7E69">
                        <w:rPr>
                          <w:rFonts w:ascii="Arial" w:hAnsi="Arial" w:cs="Arial"/>
                          <w:b/>
                          <w:color w:val="004785"/>
                          <w:sz w:val="28"/>
                          <w:szCs w:val="28"/>
                        </w:rPr>
                        <w:t>21</w:t>
                      </w:r>
                    </w:p>
                    <w:p w:rsidR="005D4973" w:rsidRPr="00776D33" w:rsidRDefault="005D4973" w:rsidP="00AF247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776D33">
                        <w:rPr>
                          <w:rFonts w:ascii="Arial" w:hAnsi="Arial" w:cs="Arial"/>
                          <w:b/>
                          <w:color w:val="FFFFFF" w:themeColor="background1"/>
                          <w:u w:val="single"/>
                        </w:rPr>
                        <w:t>nhsnss.org</w:t>
                      </w:r>
                      <w:r w:rsidRPr="00776D3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                                                 Telephone: 0131 275 6200   </w:t>
                      </w:r>
                      <w:r w:rsidRPr="00776D3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ab/>
                        <w:t xml:space="preserve">  </w:t>
                      </w:r>
                      <w:r w:rsidR="00BD037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e</w:t>
                      </w:r>
                      <w:r w:rsidRPr="00776D3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-mail: </w:t>
                      </w:r>
                      <w:r w:rsidR="00BD037E">
                        <w:rPr>
                          <w:rFonts w:ascii="Arial" w:hAnsi="Arial" w:cs="Arial"/>
                          <w:b/>
                          <w:color w:val="FFFFFF" w:themeColor="background1"/>
                          <w:u w:val="single"/>
                        </w:rPr>
                        <w:t>nss.psdophthalmic@nhs.scot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65F91" w:themeColor="accent1" w:themeShade="BF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5318760</wp:posOffset>
                </wp:positionV>
                <wp:extent cx="7731125" cy="1577975"/>
                <wp:effectExtent l="0" t="0" r="3175" b="317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1125" cy="1577975"/>
                        </a:xfrm>
                        <a:prstGeom prst="rect">
                          <a:avLst/>
                        </a:prstGeom>
                        <a:solidFill>
                          <a:srgbClr val="00A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B4B55" id="Rectangle 20" o:spid="_x0000_s1026" style="position:absolute;margin-left:-78pt;margin-top:418.8pt;width:608.75pt;height:124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" fillcolor="#00a2e5" stroked="f"/>
            </w:pict>
          </mc:Fallback>
        </mc:AlternateContent>
      </w:r>
    </w:p>
    <w:sectPr w:rsidR="008E5204" w:rsidSect="00DA6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3872"/>
    <w:multiLevelType w:val="hybridMultilevel"/>
    <w:tmpl w:val="A3347F02"/>
    <w:lvl w:ilvl="0" w:tplc="9A82FAC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559A"/>
    <w:multiLevelType w:val="hybridMultilevel"/>
    <w:tmpl w:val="14242B22"/>
    <w:lvl w:ilvl="0" w:tplc="350A4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2E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47020"/>
    <w:multiLevelType w:val="multilevel"/>
    <w:tmpl w:val="2DB4D5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02"/>
    <w:rsid w:val="0001726C"/>
    <w:rsid w:val="00027144"/>
    <w:rsid w:val="000378D2"/>
    <w:rsid w:val="00064E00"/>
    <w:rsid w:val="00072344"/>
    <w:rsid w:val="000733B2"/>
    <w:rsid w:val="00086F23"/>
    <w:rsid w:val="00087405"/>
    <w:rsid w:val="000B3E22"/>
    <w:rsid w:val="000D3A40"/>
    <w:rsid w:val="000D6203"/>
    <w:rsid w:val="001045FA"/>
    <w:rsid w:val="00107A22"/>
    <w:rsid w:val="0014167B"/>
    <w:rsid w:val="00143406"/>
    <w:rsid w:val="00151C96"/>
    <w:rsid w:val="001555F0"/>
    <w:rsid w:val="00162CDD"/>
    <w:rsid w:val="001710BB"/>
    <w:rsid w:val="00180047"/>
    <w:rsid w:val="0019448A"/>
    <w:rsid w:val="001A4795"/>
    <w:rsid w:val="001A5E85"/>
    <w:rsid w:val="001B125F"/>
    <w:rsid w:val="001C6B65"/>
    <w:rsid w:val="001E0E52"/>
    <w:rsid w:val="001F6017"/>
    <w:rsid w:val="00204A81"/>
    <w:rsid w:val="00210854"/>
    <w:rsid w:val="002124FB"/>
    <w:rsid w:val="0021289A"/>
    <w:rsid w:val="00212F7C"/>
    <w:rsid w:val="0024055A"/>
    <w:rsid w:val="00251E67"/>
    <w:rsid w:val="0025235C"/>
    <w:rsid w:val="002527D4"/>
    <w:rsid w:val="00266B10"/>
    <w:rsid w:val="00271124"/>
    <w:rsid w:val="002741B9"/>
    <w:rsid w:val="00274217"/>
    <w:rsid w:val="00277248"/>
    <w:rsid w:val="002B133A"/>
    <w:rsid w:val="002D6F5E"/>
    <w:rsid w:val="002D7712"/>
    <w:rsid w:val="0031460E"/>
    <w:rsid w:val="00317EF2"/>
    <w:rsid w:val="00322105"/>
    <w:rsid w:val="003259D6"/>
    <w:rsid w:val="003351B8"/>
    <w:rsid w:val="0037388F"/>
    <w:rsid w:val="003806DD"/>
    <w:rsid w:val="00381FA5"/>
    <w:rsid w:val="003A6101"/>
    <w:rsid w:val="003B5424"/>
    <w:rsid w:val="003C33B1"/>
    <w:rsid w:val="003C6160"/>
    <w:rsid w:val="003C6B1A"/>
    <w:rsid w:val="003D388F"/>
    <w:rsid w:val="003F5FE8"/>
    <w:rsid w:val="003F75E1"/>
    <w:rsid w:val="004148A3"/>
    <w:rsid w:val="004373A2"/>
    <w:rsid w:val="0045103D"/>
    <w:rsid w:val="00460DE7"/>
    <w:rsid w:val="004710D3"/>
    <w:rsid w:val="004B325D"/>
    <w:rsid w:val="004C2FB2"/>
    <w:rsid w:val="004E5B07"/>
    <w:rsid w:val="004F2DBF"/>
    <w:rsid w:val="004F7251"/>
    <w:rsid w:val="00500886"/>
    <w:rsid w:val="005031E1"/>
    <w:rsid w:val="00503E4E"/>
    <w:rsid w:val="00517C84"/>
    <w:rsid w:val="00524DDC"/>
    <w:rsid w:val="00531842"/>
    <w:rsid w:val="00536CDE"/>
    <w:rsid w:val="00537D19"/>
    <w:rsid w:val="005416B6"/>
    <w:rsid w:val="005519C9"/>
    <w:rsid w:val="00557A10"/>
    <w:rsid w:val="0056521B"/>
    <w:rsid w:val="0058622D"/>
    <w:rsid w:val="005A2E7A"/>
    <w:rsid w:val="005A50B0"/>
    <w:rsid w:val="005B5FBA"/>
    <w:rsid w:val="005B6B4A"/>
    <w:rsid w:val="005C0523"/>
    <w:rsid w:val="005C0D6F"/>
    <w:rsid w:val="005D3677"/>
    <w:rsid w:val="005D4973"/>
    <w:rsid w:val="005E4A40"/>
    <w:rsid w:val="005E788E"/>
    <w:rsid w:val="0060137B"/>
    <w:rsid w:val="006150C1"/>
    <w:rsid w:val="00632FBA"/>
    <w:rsid w:val="00664206"/>
    <w:rsid w:val="00670309"/>
    <w:rsid w:val="00671825"/>
    <w:rsid w:val="00677000"/>
    <w:rsid w:val="00680EF6"/>
    <w:rsid w:val="00681144"/>
    <w:rsid w:val="006977A1"/>
    <w:rsid w:val="006C1E63"/>
    <w:rsid w:val="006E70F7"/>
    <w:rsid w:val="006F0098"/>
    <w:rsid w:val="006F0FDD"/>
    <w:rsid w:val="00700E65"/>
    <w:rsid w:val="00703E68"/>
    <w:rsid w:val="0074491C"/>
    <w:rsid w:val="00752F3D"/>
    <w:rsid w:val="00770FE9"/>
    <w:rsid w:val="00776D33"/>
    <w:rsid w:val="007828BD"/>
    <w:rsid w:val="007952FF"/>
    <w:rsid w:val="007A6DCB"/>
    <w:rsid w:val="007E366C"/>
    <w:rsid w:val="007E370D"/>
    <w:rsid w:val="008001A5"/>
    <w:rsid w:val="008324A0"/>
    <w:rsid w:val="00833B3F"/>
    <w:rsid w:val="00867B4A"/>
    <w:rsid w:val="00875F61"/>
    <w:rsid w:val="00876E67"/>
    <w:rsid w:val="00883BD7"/>
    <w:rsid w:val="00895CF6"/>
    <w:rsid w:val="008A1589"/>
    <w:rsid w:val="008A2455"/>
    <w:rsid w:val="008E17F8"/>
    <w:rsid w:val="008E5204"/>
    <w:rsid w:val="008E5987"/>
    <w:rsid w:val="00905D14"/>
    <w:rsid w:val="00906C05"/>
    <w:rsid w:val="009141E5"/>
    <w:rsid w:val="00933D77"/>
    <w:rsid w:val="00962A1A"/>
    <w:rsid w:val="00971B2D"/>
    <w:rsid w:val="0099362A"/>
    <w:rsid w:val="009B00E3"/>
    <w:rsid w:val="009D1542"/>
    <w:rsid w:val="00A0006C"/>
    <w:rsid w:val="00A01EC2"/>
    <w:rsid w:val="00A16761"/>
    <w:rsid w:val="00A2127C"/>
    <w:rsid w:val="00A32B4C"/>
    <w:rsid w:val="00A34DA8"/>
    <w:rsid w:val="00A560C4"/>
    <w:rsid w:val="00A61516"/>
    <w:rsid w:val="00AB187D"/>
    <w:rsid w:val="00AB2F02"/>
    <w:rsid w:val="00AD431E"/>
    <w:rsid w:val="00AE1E0C"/>
    <w:rsid w:val="00AF247D"/>
    <w:rsid w:val="00B212BC"/>
    <w:rsid w:val="00B27389"/>
    <w:rsid w:val="00B335E5"/>
    <w:rsid w:val="00B46689"/>
    <w:rsid w:val="00B5106C"/>
    <w:rsid w:val="00B56657"/>
    <w:rsid w:val="00B66D20"/>
    <w:rsid w:val="00BA40A6"/>
    <w:rsid w:val="00BC3743"/>
    <w:rsid w:val="00BD037E"/>
    <w:rsid w:val="00BD2CFE"/>
    <w:rsid w:val="00BF1B90"/>
    <w:rsid w:val="00C13D06"/>
    <w:rsid w:val="00C37D87"/>
    <w:rsid w:val="00C51C82"/>
    <w:rsid w:val="00C5232D"/>
    <w:rsid w:val="00C53C81"/>
    <w:rsid w:val="00C7185D"/>
    <w:rsid w:val="00C84DA3"/>
    <w:rsid w:val="00CB52D9"/>
    <w:rsid w:val="00CC58F4"/>
    <w:rsid w:val="00CD7AE3"/>
    <w:rsid w:val="00CE0523"/>
    <w:rsid w:val="00CE078A"/>
    <w:rsid w:val="00CE3A6C"/>
    <w:rsid w:val="00CE45B6"/>
    <w:rsid w:val="00D03002"/>
    <w:rsid w:val="00D22B85"/>
    <w:rsid w:val="00D36B08"/>
    <w:rsid w:val="00D44D8C"/>
    <w:rsid w:val="00D807C5"/>
    <w:rsid w:val="00D93BA3"/>
    <w:rsid w:val="00D968DB"/>
    <w:rsid w:val="00DA1A96"/>
    <w:rsid w:val="00DA4945"/>
    <w:rsid w:val="00DA62B3"/>
    <w:rsid w:val="00DB58DE"/>
    <w:rsid w:val="00DB6CFC"/>
    <w:rsid w:val="00DE6257"/>
    <w:rsid w:val="00DE77E7"/>
    <w:rsid w:val="00DF0B7D"/>
    <w:rsid w:val="00DF2050"/>
    <w:rsid w:val="00E025F9"/>
    <w:rsid w:val="00E05D4B"/>
    <w:rsid w:val="00E16D2E"/>
    <w:rsid w:val="00E178FE"/>
    <w:rsid w:val="00E23C6D"/>
    <w:rsid w:val="00E41CB8"/>
    <w:rsid w:val="00E477DC"/>
    <w:rsid w:val="00E61CE5"/>
    <w:rsid w:val="00E663D9"/>
    <w:rsid w:val="00E857A2"/>
    <w:rsid w:val="00E92D78"/>
    <w:rsid w:val="00E95816"/>
    <w:rsid w:val="00EA4901"/>
    <w:rsid w:val="00EB19F3"/>
    <w:rsid w:val="00EB1BBD"/>
    <w:rsid w:val="00EC77C8"/>
    <w:rsid w:val="00EF07D3"/>
    <w:rsid w:val="00F01DF0"/>
    <w:rsid w:val="00F04E6F"/>
    <w:rsid w:val="00F11DE6"/>
    <w:rsid w:val="00F153E4"/>
    <w:rsid w:val="00F1591A"/>
    <w:rsid w:val="00F17042"/>
    <w:rsid w:val="00F624F3"/>
    <w:rsid w:val="00F63CA4"/>
    <w:rsid w:val="00F929F9"/>
    <w:rsid w:val="00FA3861"/>
    <w:rsid w:val="00FA3C32"/>
    <w:rsid w:val="00FB6333"/>
    <w:rsid w:val="00FC310B"/>
    <w:rsid w:val="00FC76BD"/>
    <w:rsid w:val="00FD1633"/>
    <w:rsid w:val="00FD7AE1"/>
    <w:rsid w:val="00FE7E69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AD96E03"/>
  <w15:docId w15:val="{644C9FCF-0DB7-45B9-B0BC-A093B490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2B3"/>
  </w:style>
  <w:style w:type="paragraph" w:styleId="Heading1">
    <w:name w:val="heading 1"/>
    <w:basedOn w:val="Normal"/>
    <w:next w:val="Normal"/>
    <w:link w:val="Heading1Char"/>
    <w:qFormat/>
    <w:rsid w:val="00E16D2E"/>
    <w:pPr>
      <w:keepNext/>
      <w:numPr>
        <w:numId w:val="2"/>
      </w:numPr>
      <w:tabs>
        <w:tab w:val="clear" w:pos="432"/>
        <w:tab w:val="left" w:pos="720"/>
      </w:tabs>
      <w:spacing w:before="480" w:after="240" w:line="240" w:lineRule="auto"/>
      <w:ind w:left="431" w:hanging="431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16D2E"/>
    <w:pPr>
      <w:keepNext/>
      <w:numPr>
        <w:ilvl w:val="1"/>
        <w:numId w:val="2"/>
      </w:numPr>
      <w:tabs>
        <w:tab w:val="clear" w:pos="576"/>
        <w:tab w:val="left" w:pos="720"/>
      </w:tabs>
      <w:spacing w:before="360" w:after="120" w:line="240" w:lineRule="auto"/>
      <w:ind w:left="578" w:hanging="578"/>
      <w:outlineLvl w:val="1"/>
    </w:pPr>
    <w:rPr>
      <w:rFonts w:ascii="Arial" w:eastAsia="Times New Roman" w:hAnsi="Arial" w:cs="Arial"/>
      <w:b/>
      <w:bCs/>
      <w:iCs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16D2E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E16D2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E16D2E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E16D2E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bCs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E16D2E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E16D2E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iCs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E16D2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8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1B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16D2E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E16D2E"/>
    <w:rPr>
      <w:rFonts w:ascii="Arial" w:eastAsia="Times New Roman" w:hAnsi="Arial" w:cs="Arial"/>
      <w:b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E16D2E"/>
    <w:rPr>
      <w:rFonts w:ascii="Arial" w:eastAsia="Times New Roman" w:hAnsi="Arial" w:cs="Arial"/>
      <w:b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E16D2E"/>
    <w:rPr>
      <w:rFonts w:ascii="Arial" w:eastAsia="Times New Roman" w:hAnsi="Arial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E16D2E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E16D2E"/>
    <w:rPr>
      <w:rFonts w:ascii="Arial" w:eastAsia="Times New Roman" w:hAnsi="Arial" w:cs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E16D2E"/>
    <w:rPr>
      <w:rFonts w:ascii="Arial" w:eastAsia="Times New Roman" w:hAnsi="Arial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E16D2E"/>
    <w:rPr>
      <w:rFonts w:ascii="Arial" w:eastAsia="Times New Roman" w:hAnsi="Arial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E16D2E"/>
    <w:rPr>
      <w:rFonts w:ascii="Arial" w:eastAsia="Times New Roman" w:hAnsi="Arial" w:cs="Arial"/>
      <w:lang w:eastAsia="en-GB"/>
    </w:rPr>
  </w:style>
  <w:style w:type="paragraph" w:customStyle="1" w:styleId="RMParaNum3">
    <w:name w:val="RMParaNum3"/>
    <w:basedOn w:val="Heading3"/>
    <w:rsid w:val="00E16D2E"/>
    <w:rPr>
      <w:b w:val="0"/>
    </w:rPr>
  </w:style>
  <w:style w:type="paragraph" w:customStyle="1" w:styleId="Default">
    <w:name w:val="Default"/>
    <w:basedOn w:val="Normal"/>
    <w:rsid w:val="00680EF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1C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416B6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60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601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58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F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s.nhs.scot/browse/ophthalmic-services/" TargetMode="External"/><Relationship Id="rId13" Type="http://schemas.openxmlformats.org/officeDocument/2006/relationships/hyperlink" Target="https://www.nss.nhs.scot/browse/ophthalmic-services/online-reports-eschedules" TargetMode="External"/><Relationship Id="rId18" Type="http://schemas.openxmlformats.org/officeDocument/2006/relationships/hyperlink" Target="https://www.nss.nhs.scot/ophthalmic-services/ophthalmic-claims-and-allowances/the-latest-primary-care-administration-pca-publication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nss.nhs.scot/ophthalmic-services/ophthalmic-claims-and-allowances/the-latest-primary-care-administration-pca-publications/" TargetMode="External"/><Relationship Id="rId17" Type="http://schemas.openxmlformats.org/officeDocument/2006/relationships/hyperlink" Target="https://www.nss.nhs.scot/browse/ophthalmic-services/ophthalmic-claims-and-allowan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ss.nhs.scot/ophthalmic-services/coronavirus-covid-19-update/coronavirus-covid-19-update-for-ophthalmic-practic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nss.nhs.scot/browse/ophthalmic-services/ophthalmic-claims-and-allowan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ss.nhs.scot/browse/ophthalmic-services" TargetMode="External"/><Relationship Id="rId10" Type="http://schemas.openxmlformats.org/officeDocument/2006/relationships/hyperlink" Target="https://www.nss.nhs.scot/ophthalmic-services/coronavirus-covid-19-update/coronavirus-covid-19-update-for-ophthalmic-practices/" TargetMode="External"/><Relationship Id="rId19" Type="http://schemas.openxmlformats.org/officeDocument/2006/relationships/hyperlink" Target="https://www.nss.nhs.scot/browse/ophthalmic-services/online-reports-eschedu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s.nhs.scot/browse/ophthalmic-services" TargetMode="External"/><Relationship Id="rId14" Type="http://schemas.openxmlformats.org/officeDocument/2006/relationships/hyperlink" Target="https://www.nss.nhs.scot/browse/ophthalmic-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7FB15-1FB1-43AF-B7F6-FC82B3C8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nicolw01</dc:creator>
  <cp:lastModifiedBy>Sonja Gregson</cp:lastModifiedBy>
  <cp:revision>2</cp:revision>
  <cp:lastPrinted>2021-03-09T10:25:00Z</cp:lastPrinted>
  <dcterms:created xsi:type="dcterms:W3CDTF">2021-07-08T07:25:00Z</dcterms:created>
  <dcterms:modified xsi:type="dcterms:W3CDTF">2021-07-08T07:25:00Z</dcterms:modified>
</cp:coreProperties>
</file>